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64" w:rsidRPr="00A23107" w:rsidRDefault="000570F2" w:rsidP="000570F2">
      <w:pPr>
        <w:jc w:val="center"/>
        <w:rPr>
          <w:b/>
        </w:rPr>
      </w:pPr>
      <w:r w:rsidRPr="000570F2">
        <w:rPr>
          <w:b/>
        </w:rPr>
        <w:t>ПРОГРАМ НАУЧНОГ СКУПА „ОСАМ ВИЈЕКОВАМИТРОПОЛИЈЕ</w:t>
      </w:r>
      <w:r w:rsidR="00593637">
        <w:rPr>
          <w:b/>
        </w:rPr>
        <w:t xml:space="preserve"> ДАБРОБОСАНСКЕ</w:t>
      </w:r>
      <w:proofErr w:type="gramStart"/>
      <w:r w:rsidR="00593637">
        <w:rPr>
          <w:b/>
        </w:rPr>
        <w:t>“ ОД</w:t>
      </w:r>
      <w:proofErr w:type="gramEnd"/>
      <w:r w:rsidR="00593637">
        <w:rPr>
          <w:b/>
        </w:rPr>
        <w:t xml:space="preserve"> 01. </w:t>
      </w:r>
      <w:proofErr w:type="gramStart"/>
      <w:r w:rsidR="00593637">
        <w:rPr>
          <w:b/>
        </w:rPr>
        <w:t>ДО 03.</w:t>
      </w:r>
      <w:proofErr w:type="gramEnd"/>
      <w:r w:rsidR="00593637">
        <w:rPr>
          <w:b/>
        </w:rPr>
        <w:t xml:space="preserve"> </w:t>
      </w:r>
      <w:r w:rsidR="00593637">
        <w:rPr>
          <w:b/>
          <w:lang w:val="sr-Cyrl-BA"/>
        </w:rPr>
        <w:t>ОКТОБРА</w:t>
      </w:r>
      <w:r w:rsidRPr="000570F2">
        <w:rPr>
          <w:b/>
        </w:rPr>
        <w:t xml:space="preserve"> 2021. ГОДИНЕ</w:t>
      </w:r>
      <w:r w:rsidR="00A23107">
        <w:rPr>
          <w:b/>
        </w:rPr>
        <w:t xml:space="preserve"> У ФОЧИ</w:t>
      </w:r>
    </w:p>
    <w:p w:rsidR="000570F2" w:rsidRDefault="000570F2" w:rsidP="000570F2">
      <w:pPr>
        <w:jc w:val="both"/>
        <w:rPr>
          <w:b/>
        </w:rPr>
      </w:pPr>
    </w:p>
    <w:p w:rsidR="000570F2" w:rsidRDefault="00593637" w:rsidP="000570F2">
      <w:pPr>
        <w:spacing w:after="0" w:line="240" w:lineRule="auto"/>
        <w:jc w:val="both"/>
      </w:pPr>
      <w:proofErr w:type="gramStart"/>
      <w:r>
        <w:rPr>
          <w:b/>
        </w:rPr>
        <w:t>ПЕТАК 01.</w:t>
      </w:r>
      <w:proofErr w:type="gramEnd"/>
      <w:r>
        <w:rPr>
          <w:b/>
        </w:rPr>
        <w:t xml:space="preserve"> ОКТОБАР</w:t>
      </w:r>
    </w:p>
    <w:p w:rsidR="000570F2" w:rsidRDefault="000570F2" w:rsidP="000570F2">
      <w:pPr>
        <w:spacing w:after="0" w:line="240" w:lineRule="auto"/>
        <w:jc w:val="both"/>
      </w:pPr>
    </w:p>
    <w:p w:rsidR="000570F2" w:rsidRDefault="000570F2" w:rsidP="009A4D62">
      <w:pPr>
        <w:spacing w:after="0" w:line="240" w:lineRule="auto"/>
        <w:jc w:val="both"/>
      </w:pPr>
      <w:r>
        <w:t>1</w:t>
      </w:r>
      <w:r w:rsidR="00694B09">
        <w:rPr>
          <w:lang w:val="sr-Cyrl-BA"/>
        </w:rPr>
        <w:t>5</w:t>
      </w:r>
      <w:r w:rsidR="007C2207">
        <w:rPr>
          <w:lang w:val="sr-Cyrl-BA"/>
        </w:rPr>
        <w:t>.</w:t>
      </w:r>
      <w:r>
        <w:t>00</w:t>
      </w:r>
      <w:r w:rsidR="007C2207">
        <w:rPr>
          <w:lang w:val="sr-Cyrl-BA"/>
        </w:rPr>
        <w:t>–</w:t>
      </w:r>
      <w:r>
        <w:t>1</w:t>
      </w:r>
      <w:r w:rsidR="00694B09">
        <w:rPr>
          <w:lang w:val="sr-Cyrl-BA"/>
        </w:rPr>
        <w:t>6</w:t>
      </w:r>
      <w:r w:rsidR="007C2207">
        <w:rPr>
          <w:lang w:val="sr-Cyrl-BA"/>
        </w:rPr>
        <w:t>.</w:t>
      </w:r>
      <w:r w:rsidR="00694B09">
        <w:rPr>
          <w:lang w:val="sr-Cyrl-BA"/>
        </w:rPr>
        <w:t>0</w:t>
      </w:r>
      <w:r w:rsidR="009A4D62">
        <w:t>0</w:t>
      </w:r>
      <w:r w:rsidR="009A4D62">
        <w:tab/>
      </w:r>
      <w:r w:rsidR="009A4D62">
        <w:rPr>
          <w:lang w:val="sr-Cyrl-BA"/>
        </w:rPr>
        <w:t>Р</w:t>
      </w:r>
      <w:proofErr w:type="spellStart"/>
      <w:r>
        <w:t>егистрација</w:t>
      </w:r>
      <w:proofErr w:type="spellEnd"/>
      <w:r w:rsidR="003B0CD5">
        <w:t xml:space="preserve"> </w:t>
      </w:r>
      <w:proofErr w:type="spellStart"/>
      <w:r>
        <w:t>учесника</w:t>
      </w:r>
      <w:proofErr w:type="spellEnd"/>
    </w:p>
    <w:p w:rsidR="000570F2" w:rsidRDefault="000570F2" w:rsidP="000570F2">
      <w:pPr>
        <w:spacing w:after="0" w:line="240" w:lineRule="auto"/>
        <w:jc w:val="both"/>
      </w:pPr>
    </w:p>
    <w:p w:rsidR="000570F2" w:rsidRDefault="00694B09" w:rsidP="009A4D62">
      <w:pPr>
        <w:spacing w:after="0" w:line="240" w:lineRule="auto"/>
        <w:jc w:val="both"/>
      </w:pPr>
      <w:r>
        <w:t>16</w:t>
      </w:r>
      <w:r w:rsidR="007C2207">
        <w:rPr>
          <w:lang w:val="sr-Cyrl-BA"/>
        </w:rPr>
        <w:t>.</w:t>
      </w:r>
      <w:r>
        <w:t>0</w:t>
      </w:r>
      <w:r w:rsidR="000570F2">
        <w:t>0</w:t>
      </w:r>
      <w:r w:rsidR="007C2207">
        <w:rPr>
          <w:lang w:val="sr-Cyrl-BA"/>
        </w:rPr>
        <w:t>–</w:t>
      </w:r>
      <w:r w:rsidR="000570F2">
        <w:t>1</w:t>
      </w:r>
      <w:r>
        <w:rPr>
          <w:lang w:val="sr-Cyrl-BA"/>
        </w:rPr>
        <w:t>7</w:t>
      </w:r>
      <w:r w:rsidR="007C2207">
        <w:rPr>
          <w:lang w:val="sr-Cyrl-BA"/>
        </w:rPr>
        <w:t>.</w:t>
      </w:r>
      <w:r>
        <w:rPr>
          <w:lang w:val="sr-Cyrl-BA"/>
        </w:rPr>
        <w:t>0</w:t>
      </w:r>
      <w:r w:rsidR="009A4D62">
        <w:t>0</w:t>
      </w:r>
      <w:r w:rsidR="009A4D62">
        <w:tab/>
      </w:r>
      <w:r w:rsidR="009A4D62">
        <w:rPr>
          <w:lang w:val="sr-Cyrl-BA"/>
        </w:rPr>
        <w:t>С</w:t>
      </w:r>
      <w:proofErr w:type="spellStart"/>
      <w:r w:rsidR="000570F2">
        <w:t>вечано</w:t>
      </w:r>
      <w:proofErr w:type="spellEnd"/>
      <w:r w:rsidR="003B0CD5">
        <w:t xml:space="preserve"> </w:t>
      </w:r>
      <w:proofErr w:type="spellStart"/>
      <w:r w:rsidR="000570F2">
        <w:t>отварање</w:t>
      </w:r>
      <w:proofErr w:type="spellEnd"/>
      <w:r w:rsidR="000570F2">
        <w:t xml:space="preserve"> (</w:t>
      </w:r>
      <w:proofErr w:type="spellStart"/>
      <w:r w:rsidR="000570F2">
        <w:t>поздравне</w:t>
      </w:r>
      <w:proofErr w:type="spellEnd"/>
      <w:r w:rsidR="003B0CD5">
        <w:t xml:space="preserve"> </w:t>
      </w:r>
      <w:proofErr w:type="spellStart"/>
      <w:r w:rsidR="000570F2">
        <w:t>ријечи</w:t>
      </w:r>
      <w:proofErr w:type="spellEnd"/>
      <w:r w:rsidR="00331040">
        <w:rPr>
          <w:lang w:val="sr-Cyrl-BA"/>
        </w:rPr>
        <w:t>:</w:t>
      </w:r>
      <w:r w:rsidR="003B0CD5">
        <w:t xml:space="preserve"> </w:t>
      </w:r>
      <w:proofErr w:type="spellStart"/>
      <w:r w:rsidR="000570F2">
        <w:t>протојереј</w:t>
      </w:r>
      <w:r w:rsidR="007C2207">
        <w:t>–</w:t>
      </w:r>
      <w:r w:rsidR="000570F2">
        <w:t>ставрофор</w:t>
      </w:r>
      <w:proofErr w:type="spellEnd"/>
      <w:r w:rsidR="003B0CD5">
        <w:t xml:space="preserve"> </w:t>
      </w:r>
      <w:proofErr w:type="spellStart"/>
      <w:r w:rsidR="000570F2">
        <w:t>проф</w:t>
      </w:r>
      <w:proofErr w:type="spellEnd"/>
      <w:r w:rsidR="000570F2">
        <w:t xml:space="preserve">. </w:t>
      </w:r>
      <w:proofErr w:type="spellStart"/>
      <w:r w:rsidR="000570F2">
        <w:t>др</w:t>
      </w:r>
      <w:proofErr w:type="spellEnd"/>
      <w:r w:rsidR="000570F2">
        <w:t xml:space="preserve">  </w:t>
      </w:r>
    </w:p>
    <w:p w:rsidR="000570F2" w:rsidRDefault="000570F2" w:rsidP="009A4D62">
      <w:pPr>
        <w:spacing w:after="0" w:line="240" w:lineRule="auto"/>
        <w:ind w:left="708" w:firstLine="708"/>
        <w:jc w:val="both"/>
      </w:pPr>
      <w:proofErr w:type="spellStart"/>
      <w:proofErr w:type="gramStart"/>
      <w:r>
        <w:t>Владислав</w:t>
      </w:r>
      <w:proofErr w:type="spellEnd"/>
      <w:r w:rsidR="00A2453C">
        <w:t xml:space="preserve"> </w:t>
      </w:r>
      <w:proofErr w:type="spellStart"/>
      <w:r>
        <w:t>Топаловић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Драга</w:t>
      </w:r>
      <w:proofErr w:type="spellEnd"/>
      <w:r>
        <w:t xml:space="preserve"> </w:t>
      </w:r>
      <w:proofErr w:type="spellStart"/>
      <w:r>
        <w:t>Мастиловић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Милан</w:t>
      </w:r>
      <w:proofErr w:type="spellEnd"/>
      <w:r>
        <w:t xml:space="preserve"> </w:t>
      </w:r>
    </w:p>
    <w:p w:rsidR="000570F2" w:rsidRDefault="000570F2" w:rsidP="009A4D62">
      <w:pPr>
        <w:spacing w:after="0" w:line="240" w:lineRule="auto"/>
        <w:ind w:left="708" w:firstLine="708"/>
        <w:jc w:val="both"/>
      </w:pPr>
      <w:proofErr w:type="spellStart"/>
      <w:r>
        <w:t>Кулић</w:t>
      </w:r>
      <w:proofErr w:type="spellEnd"/>
      <w:r>
        <w:t xml:space="preserve">, </w:t>
      </w:r>
      <w:proofErr w:type="spellStart"/>
      <w:r>
        <w:t>Његово</w:t>
      </w:r>
      <w:proofErr w:type="spellEnd"/>
      <w:r w:rsidR="00A2453C">
        <w:t xml:space="preserve"> </w:t>
      </w:r>
      <w:proofErr w:type="spellStart"/>
      <w:r>
        <w:t>Високопреосвештенство</w:t>
      </w:r>
      <w:proofErr w:type="spellEnd"/>
      <w:r w:rsidR="00A2453C">
        <w:t xml:space="preserve"> </w:t>
      </w:r>
      <w:proofErr w:type="spellStart"/>
      <w:r>
        <w:t>Митрополит</w:t>
      </w:r>
      <w:proofErr w:type="spellEnd"/>
      <w:r>
        <w:t xml:space="preserve"> </w:t>
      </w:r>
      <w:proofErr w:type="spellStart"/>
      <w:r>
        <w:t>дабробосански</w:t>
      </w:r>
      <w:proofErr w:type="spellEnd"/>
      <w:r>
        <w:t xml:space="preserve"> </w:t>
      </w:r>
    </w:p>
    <w:p w:rsidR="000570F2" w:rsidRDefault="000570F2" w:rsidP="009A4D62">
      <w:pPr>
        <w:spacing w:after="0" w:line="240" w:lineRule="auto"/>
        <w:ind w:left="708" w:firstLine="708"/>
        <w:jc w:val="both"/>
      </w:pPr>
      <w:r>
        <w:t xml:space="preserve">Г. </w:t>
      </w:r>
      <w:proofErr w:type="spellStart"/>
      <w:r>
        <w:t>Хризостом</w:t>
      </w:r>
      <w:proofErr w:type="spellEnd"/>
      <w:r>
        <w:t>)</w:t>
      </w:r>
    </w:p>
    <w:p w:rsidR="00694B09" w:rsidRDefault="00694B09" w:rsidP="000570F2">
      <w:pPr>
        <w:spacing w:after="0" w:line="240" w:lineRule="auto"/>
        <w:jc w:val="both"/>
      </w:pPr>
    </w:p>
    <w:p w:rsidR="00C973E4" w:rsidRDefault="00C973E4" w:rsidP="000570F2">
      <w:pPr>
        <w:spacing w:after="0" w:line="240" w:lineRule="auto"/>
        <w:jc w:val="both"/>
      </w:pPr>
    </w:p>
    <w:p w:rsidR="00694B09" w:rsidRDefault="009A4D62" w:rsidP="009A4D62">
      <w:pPr>
        <w:spacing w:after="0" w:line="240" w:lineRule="auto"/>
        <w:jc w:val="both"/>
      </w:pPr>
      <w:r>
        <w:rPr>
          <w:lang w:val="sr-Cyrl-BA"/>
        </w:rPr>
        <w:t>17</w:t>
      </w:r>
      <w:r w:rsidR="007C2207">
        <w:rPr>
          <w:lang w:val="sr-Cyrl-BA"/>
        </w:rPr>
        <w:t>.</w:t>
      </w:r>
      <w:r>
        <w:rPr>
          <w:lang w:val="sr-Cyrl-BA"/>
        </w:rPr>
        <w:t>30</w:t>
      </w:r>
      <w:r w:rsidR="007C2207">
        <w:rPr>
          <w:lang w:val="sr-Cyrl-BA"/>
        </w:rPr>
        <w:t>–</w:t>
      </w:r>
      <w:r>
        <w:rPr>
          <w:lang w:val="sr-Cyrl-BA"/>
        </w:rPr>
        <w:t>19</w:t>
      </w:r>
      <w:r w:rsidR="007C2207">
        <w:rPr>
          <w:lang w:val="sr-Cyrl-BA"/>
        </w:rPr>
        <w:t>.</w:t>
      </w:r>
      <w:r>
        <w:rPr>
          <w:lang w:val="sr-Cyrl-BA"/>
        </w:rPr>
        <w:t>30</w:t>
      </w:r>
      <w:r>
        <w:rPr>
          <w:lang w:val="sr-Cyrl-BA"/>
        </w:rPr>
        <w:tab/>
      </w:r>
      <w:r w:rsidR="00694B09">
        <w:t>ПРВА СЕСИЈА (</w:t>
      </w:r>
      <w:proofErr w:type="spellStart"/>
      <w:r w:rsidR="00694B09">
        <w:t>модератор</w:t>
      </w:r>
      <w:proofErr w:type="spellEnd"/>
      <w:r w:rsidR="003B0CD5">
        <w:t xml:space="preserve"> </w:t>
      </w:r>
      <w:proofErr w:type="spellStart"/>
      <w:r w:rsidR="00694B09">
        <w:t>Борјан</w:t>
      </w:r>
      <w:proofErr w:type="spellEnd"/>
      <w:r w:rsidR="00A2453C">
        <w:t xml:space="preserve"> </w:t>
      </w:r>
      <w:proofErr w:type="spellStart"/>
      <w:r w:rsidR="00694B09">
        <w:t>Митровић</w:t>
      </w:r>
      <w:proofErr w:type="spellEnd"/>
      <w:r w:rsidR="00694B09">
        <w:t>)</w:t>
      </w:r>
    </w:p>
    <w:p w:rsidR="00694B09" w:rsidRDefault="00694B09" w:rsidP="00694B09">
      <w:pPr>
        <w:spacing w:after="0" w:line="240" w:lineRule="auto"/>
        <w:jc w:val="both"/>
      </w:pPr>
    </w:p>
    <w:p w:rsidR="00694B09" w:rsidRDefault="00694B09" w:rsidP="00694B09">
      <w:pPr>
        <w:spacing w:after="0" w:line="240" w:lineRule="auto"/>
        <w:jc w:val="both"/>
      </w:pPr>
      <w:r>
        <w:rPr>
          <w:u w:val="single"/>
        </w:rPr>
        <w:t>СРЕДЊ</w:t>
      </w:r>
      <w:r w:rsidR="007C2207">
        <w:rPr>
          <w:u w:val="single"/>
          <w:lang w:val="sr-Cyrl-BA"/>
        </w:rPr>
        <w:t>О</w:t>
      </w:r>
      <w:r>
        <w:rPr>
          <w:u w:val="single"/>
        </w:rPr>
        <w:t>ВЈЕКОВНА ИСТОРИЈА МИТРОПОЛИЈЕ ДАБРОБОСАНСКЕ</w:t>
      </w:r>
    </w:p>
    <w:p w:rsidR="00694B09" w:rsidRDefault="00694B09" w:rsidP="00694B09">
      <w:pPr>
        <w:spacing w:after="0" w:line="240" w:lineRule="auto"/>
        <w:jc w:val="both"/>
      </w:pPr>
    </w:p>
    <w:p w:rsidR="00A2453C" w:rsidRDefault="009A4D62" w:rsidP="009A4D62">
      <w:pPr>
        <w:spacing w:after="0" w:line="240" w:lineRule="auto"/>
        <w:ind w:left="1416" w:hanging="1416"/>
        <w:jc w:val="both"/>
      </w:pPr>
      <w:r>
        <w:t>17</w:t>
      </w:r>
      <w:r w:rsidR="007C2207">
        <w:rPr>
          <w:lang w:val="sr-Cyrl-BA"/>
        </w:rPr>
        <w:t>.</w:t>
      </w:r>
      <w:r>
        <w:rPr>
          <w:lang w:val="sr-Cyrl-BA"/>
        </w:rPr>
        <w:t>30</w:t>
      </w:r>
      <w:r w:rsidR="007C2207">
        <w:rPr>
          <w:lang w:val="sr-Cyrl-BA"/>
        </w:rPr>
        <w:t>–</w:t>
      </w:r>
      <w:r>
        <w:rPr>
          <w:lang w:val="sr-Cyrl-BA"/>
        </w:rPr>
        <w:t>17</w:t>
      </w:r>
      <w:r w:rsidR="007C2207">
        <w:rPr>
          <w:lang w:val="sr-Cyrl-BA"/>
        </w:rPr>
        <w:t>.</w:t>
      </w:r>
      <w:r>
        <w:rPr>
          <w:lang w:val="sr-Cyrl-BA"/>
        </w:rPr>
        <w:t>50</w:t>
      </w:r>
      <w:r>
        <w:rPr>
          <w:lang w:val="sr-Cyrl-BA"/>
        </w:rPr>
        <w:tab/>
      </w:r>
      <w:proofErr w:type="spellStart"/>
      <w:r w:rsidR="00A2453C">
        <w:t>Проф</w:t>
      </w:r>
      <w:proofErr w:type="spellEnd"/>
      <w:r w:rsidR="00A2453C">
        <w:t xml:space="preserve">. </w:t>
      </w:r>
      <w:proofErr w:type="spellStart"/>
      <w:r w:rsidR="00A2453C">
        <w:t>д</w:t>
      </w:r>
      <w:r w:rsidR="00A2453C" w:rsidRPr="00A2453C">
        <w:t>р</w:t>
      </w:r>
      <w:proofErr w:type="spellEnd"/>
      <w:r w:rsidR="00A2453C">
        <w:t xml:space="preserve"> </w:t>
      </w:r>
      <w:proofErr w:type="spellStart"/>
      <w:r w:rsidR="00A2453C" w:rsidRPr="00A2453C">
        <w:t>Зорица</w:t>
      </w:r>
      <w:proofErr w:type="spellEnd"/>
      <w:r w:rsidR="00A2453C">
        <w:t xml:space="preserve"> </w:t>
      </w:r>
      <w:proofErr w:type="spellStart"/>
      <w:r w:rsidR="00A2453C" w:rsidRPr="00A2453C">
        <w:t>Никитовић</w:t>
      </w:r>
      <w:proofErr w:type="spellEnd"/>
      <w:r w:rsidR="00A2453C" w:rsidRPr="00A2453C">
        <w:t>,</w:t>
      </w:r>
      <w:r w:rsidR="00A2453C">
        <w:t xml:space="preserve"> </w:t>
      </w:r>
      <w:proofErr w:type="spellStart"/>
      <w:r w:rsidR="00A2453C" w:rsidRPr="00A2453C">
        <w:t>Филолошки</w:t>
      </w:r>
      <w:proofErr w:type="spellEnd"/>
      <w:r w:rsidR="00A2453C">
        <w:t xml:space="preserve"> </w:t>
      </w:r>
      <w:proofErr w:type="spellStart"/>
      <w:r w:rsidR="00A2453C" w:rsidRPr="00A2453C">
        <w:t>факултет</w:t>
      </w:r>
      <w:proofErr w:type="spellEnd"/>
      <w:r w:rsidR="00A2453C">
        <w:t xml:space="preserve"> </w:t>
      </w:r>
      <w:r w:rsidR="00694B09" w:rsidRPr="00A2453C">
        <w:t xml:space="preserve">УБЛ, </w:t>
      </w:r>
    </w:p>
    <w:p w:rsidR="00694B09" w:rsidRPr="00A2453C" w:rsidRDefault="00A2453C" w:rsidP="009A4D62">
      <w:pPr>
        <w:spacing w:after="0" w:line="240" w:lineRule="auto"/>
        <w:ind w:left="1416" w:hanging="1416"/>
        <w:jc w:val="both"/>
      </w:pPr>
      <w:r>
        <w:t xml:space="preserve">                       </w:t>
      </w:r>
      <w:proofErr w:type="spellStart"/>
      <w:proofErr w:type="gramStart"/>
      <w:r w:rsidR="00694B09" w:rsidRPr="00A2453C">
        <w:rPr>
          <w:i/>
        </w:rPr>
        <w:t>Христјани</w:t>
      </w:r>
      <w:proofErr w:type="spellEnd"/>
      <w:r>
        <w:rPr>
          <w:i/>
        </w:rPr>
        <w:t xml:space="preserve"> </w:t>
      </w:r>
      <w:proofErr w:type="spellStart"/>
      <w:r w:rsidR="00694B09" w:rsidRPr="00A2453C"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 w:rsidR="00694B09" w:rsidRPr="00A2453C">
        <w:rPr>
          <w:i/>
        </w:rPr>
        <w:t>крстјани</w:t>
      </w:r>
      <w:proofErr w:type="spellEnd"/>
      <w:r w:rsidR="00694B09" w:rsidRPr="00A2453C">
        <w:rPr>
          <w:i/>
        </w:rPr>
        <w:t>?</w:t>
      </w:r>
      <w:proofErr w:type="gramEnd"/>
    </w:p>
    <w:p w:rsidR="00A2453C" w:rsidRDefault="009A4D62" w:rsidP="009A4D62">
      <w:pPr>
        <w:spacing w:after="0" w:line="240" w:lineRule="auto"/>
        <w:ind w:left="1416" w:hanging="1416"/>
        <w:jc w:val="both"/>
      </w:pPr>
      <w:r>
        <w:rPr>
          <w:lang w:val="sr-Cyrl-BA"/>
        </w:rPr>
        <w:t>17</w:t>
      </w:r>
      <w:r w:rsidR="007C2207">
        <w:rPr>
          <w:lang w:val="sr-Cyrl-BA"/>
        </w:rPr>
        <w:t>.</w:t>
      </w:r>
      <w:r>
        <w:rPr>
          <w:lang w:val="sr-Cyrl-BA"/>
        </w:rPr>
        <w:t>50</w:t>
      </w:r>
      <w:r w:rsidR="007C2207">
        <w:rPr>
          <w:lang w:val="sr-Cyrl-BA"/>
        </w:rPr>
        <w:t>–</w:t>
      </w:r>
      <w:r>
        <w:rPr>
          <w:lang w:val="sr-Cyrl-BA"/>
        </w:rPr>
        <w:t>18</w:t>
      </w:r>
      <w:r w:rsidR="007C2207">
        <w:rPr>
          <w:lang w:val="sr-Cyrl-BA"/>
        </w:rPr>
        <w:t>.</w:t>
      </w:r>
      <w:r>
        <w:rPr>
          <w:lang w:val="sr-Cyrl-BA"/>
        </w:rPr>
        <w:t>10</w:t>
      </w:r>
      <w:r>
        <w:rPr>
          <w:lang w:val="sr-Cyrl-BA"/>
        </w:rPr>
        <w:tab/>
      </w:r>
      <w:proofErr w:type="spellStart"/>
      <w:r w:rsidR="00A2453C" w:rsidRPr="00A2453C">
        <w:t>Проф.</w:t>
      </w:r>
      <w:r w:rsidR="00A2453C">
        <w:t>дрДаркоЂого,Православнибогословскифакултет</w:t>
      </w:r>
      <w:r w:rsidR="00694B09" w:rsidRPr="00A2453C">
        <w:t>УИС</w:t>
      </w:r>
      <w:proofErr w:type="spellEnd"/>
      <w:r w:rsidR="00694B09" w:rsidRPr="00A2453C">
        <w:t xml:space="preserve">, </w:t>
      </w:r>
    </w:p>
    <w:p w:rsidR="00694B09" w:rsidRPr="00A2453C" w:rsidRDefault="00A2453C" w:rsidP="009A4D62">
      <w:pPr>
        <w:spacing w:after="0" w:line="240" w:lineRule="auto"/>
        <w:ind w:left="1416" w:hanging="1416"/>
        <w:jc w:val="both"/>
      </w:pPr>
      <w:r>
        <w:t xml:space="preserve">                        </w:t>
      </w:r>
      <w:proofErr w:type="spellStart"/>
      <w:r w:rsidR="00694B09" w:rsidRPr="00A2453C">
        <w:rPr>
          <w:i/>
        </w:rPr>
        <w:t>Од</w:t>
      </w:r>
      <w:proofErr w:type="spellEnd"/>
      <w:r>
        <w:rPr>
          <w:i/>
        </w:rPr>
        <w:t xml:space="preserve"> </w:t>
      </w:r>
      <w:proofErr w:type="spellStart"/>
      <w:r w:rsidR="00694B09" w:rsidRPr="00A2453C">
        <w:rPr>
          <w:i/>
        </w:rPr>
        <w:t>Цркве</w:t>
      </w:r>
      <w:proofErr w:type="spellEnd"/>
      <w:r>
        <w:rPr>
          <w:i/>
        </w:rPr>
        <w:t xml:space="preserve"> </w:t>
      </w:r>
      <w:proofErr w:type="spellStart"/>
      <w:r w:rsidR="00694B09" w:rsidRPr="00A2453C">
        <w:rPr>
          <w:i/>
        </w:rPr>
        <w:t>босанске</w:t>
      </w:r>
      <w:proofErr w:type="spellEnd"/>
      <w:r>
        <w:rPr>
          <w:i/>
        </w:rPr>
        <w:t xml:space="preserve"> </w:t>
      </w:r>
      <w:proofErr w:type="spellStart"/>
      <w:r w:rsidR="00694B09" w:rsidRPr="00A2453C">
        <w:rPr>
          <w:i/>
        </w:rPr>
        <w:t>до</w:t>
      </w:r>
      <w:proofErr w:type="spellEnd"/>
      <w:r>
        <w:rPr>
          <w:i/>
        </w:rPr>
        <w:t xml:space="preserve"> </w:t>
      </w:r>
      <w:proofErr w:type="spellStart"/>
      <w:r w:rsidR="00694B09" w:rsidRPr="00A2453C">
        <w:rPr>
          <w:i/>
        </w:rPr>
        <w:t>Митрополије</w:t>
      </w:r>
      <w:proofErr w:type="spellEnd"/>
      <w:r>
        <w:rPr>
          <w:i/>
        </w:rPr>
        <w:t xml:space="preserve"> </w:t>
      </w:r>
      <w:proofErr w:type="spellStart"/>
      <w:r w:rsidR="00694B09" w:rsidRPr="00A2453C">
        <w:rPr>
          <w:i/>
        </w:rPr>
        <w:t>дабробосанске</w:t>
      </w:r>
      <w:proofErr w:type="spellEnd"/>
    </w:p>
    <w:p w:rsidR="00B44CA7" w:rsidRDefault="009A4D62" w:rsidP="009A4D62">
      <w:pPr>
        <w:spacing w:after="0" w:line="240" w:lineRule="auto"/>
        <w:ind w:left="1416" w:hanging="1416"/>
        <w:jc w:val="both"/>
      </w:pPr>
      <w:r>
        <w:rPr>
          <w:lang w:val="sr-Cyrl-BA"/>
        </w:rPr>
        <w:t>18</w:t>
      </w:r>
      <w:r w:rsidR="007C2207">
        <w:rPr>
          <w:lang w:val="sr-Cyrl-BA"/>
        </w:rPr>
        <w:t>.</w:t>
      </w:r>
      <w:r>
        <w:rPr>
          <w:lang w:val="sr-Cyrl-BA"/>
        </w:rPr>
        <w:t>10</w:t>
      </w:r>
      <w:r w:rsidR="007C2207">
        <w:rPr>
          <w:lang w:val="sr-Cyrl-BA"/>
        </w:rPr>
        <w:t>–</w:t>
      </w:r>
      <w:r>
        <w:rPr>
          <w:lang w:val="sr-Cyrl-BA"/>
        </w:rPr>
        <w:t>18</w:t>
      </w:r>
      <w:r w:rsidR="007C2207">
        <w:rPr>
          <w:lang w:val="sr-Cyrl-BA"/>
        </w:rPr>
        <w:t>.</w:t>
      </w:r>
      <w:r>
        <w:rPr>
          <w:lang w:val="sr-Cyrl-BA"/>
        </w:rPr>
        <w:t>30</w:t>
      </w:r>
      <w:r>
        <w:rPr>
          <w:lang w:val="sr-Cyrl-BA"/>
        </w:rPr>
        <w:tab/>
      </w:r>
      <w:proofErr w:type="spellStart"/>
      <w:r w:rsidR="00694B09" w:rsidRPr="00B44CA7">
        <w:t>Проф</w:t>
      </w:r>
      <w:proofErr w:type="spellEnd"/>
      <w:r w:rsidR="00694B09" w:rsidRPr="00B44CA7">
        <w:t xml:space="preserve">. </w:t>
      </w:r>
      <w:proofErr w:type="spellStart"/>
      <w:proofErr w:type="gramStart"/>
      <w:r w:rsidR="00B44CA7">
        <w:t>д</w:t>
      </w:r>
      <w:r w:rsidR="00694B09" w:rsidRPr="00B44CA7">
        <w:t>р</w:t>
      </w:r>
      <w:proofErr w:type="spellEnd"/>
      <w:proofErr w:type="gramEnd"/>
      <w:r w:rsidR="00B44CA7">
        <w:t xml:space="preserve"> </w:t>
      </w:r>
      <w:proofErr w:type="spellStart"/>
      <w:r w:rsidR="00694B09" w:rsidRPr="00B44CA7">
        <w:t>Мирко</w:t>
      </w:r>
      <w:proofErr w:type="spellEnd"/>
      <w:r w:rsidR="00B44CA7">
        <w:t xml:space="preserve"> </w:t>
      </w:r>
      <w:proofErr w:type="spellStart"/>
      <w:r w:rsidR="00694B09" w:rsidRPr="00B44CA7">
        <w:t>Сајловић</w:t>
      </w:r>
      <w:proofErr w:type="spellEnd"/>
      <w:r w:rsidR="00694B09" w:rsidRPr="00B44CA7">
        <w:t xml:space="preserve">, </w:t>
      </w:r>
      <w:proofErr w:type="spellStart"/>
      <w:r w:rsidR="00694B09" w:rsidRPr="00B44CA7">
        <w:t>Православни</w:t>
      </w:r>
      <w:proofErr w:type="spellEnd"/>
      <w:r w:rsidR="00B44CA7">
        <w:t xml:space="preserve"> </w:t>
      </w:r>
      <w:proofErr w:type="spellStart"/>
      <w:r w:rsidR="00694B09" w:rsidRPr="00B44CA7">
        <w:t>богословски</w:t>
      </w:r>
      <w:proofErr w:type="spellEnd"/>
      <w:r w:rsidR="00B44CA7">
        <w:t xml:space="preserve"> </w:t>
      </w:r>
      <w:proofErr w:type="spellStart"/>
      <w:r w:rsidR="00694B09" w:rsidRPr="00B44CA7">
        <w:t>факултет</w:t>
      </w:r>
      <w:proofErr w:type="spellEnd"/>
      <w:r w:rsidR="00694B09" w:rsidRPr="00B44CA7">
        <w:t xml:space="preserve"> УИС, </w:t>
      </w:r>
    </w:p>
    <w:p w:rsidR="00694B09" w:rsidRPr="00B44CA7" w:rsidRDefault="00B44CA7" w:rsidP="009A4D62">
      <w:pPr>
        <w:spacing w:after="0" w:line="240" w:lineRule="auto"/>
        <w:ind w:left="1416" w:hanging="1416"/>
        <w:jc w:val="both"/>
      </w:pPr>
      <w:r>
        <w:t xml:space="preserve">                       </w:t>
      </w:r>
      <w:r w:rsidR="00694B09" w:rsidRPr="00B44CA7">
        <w:rPr>
          <w:i/>
        </w:rPr>
        <w:t xml:space="preserve">О </w:t>
      </w:r>
      <w:proofErr w:type="spellStart"/>
      <w:r w:rsidR="00694B09" w:rsidRPr="00B44CA7">
        <w:rPr>
          <w:i/>
        </w:rPr>
        <w:t>првој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библиотеци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Светог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Саве</w:t>
      </w:r>
      <w:proofErr w:type="spellEnd"/>
    </w:p>
    <w:p w:rsidR="00B44CA7" w:rsidRDefault="009A4D62" w:rsidP="009A4D62">
      <w:pPr>
        <w:spacing w:after="0" w:line="240" w:lineRule="auto"/>
        <w:ind w:left="1416" w:hanging="1416"/>
        <w:jc w:val="both"/>
      </w:pPr>
      <w:r>
        <w:rPr>
          <w:lang w:val="sr-Cyrl-BA"/>
        </w:rPr>
        <w:t>18</w:t>
      </w:r>
      <w:r w:rsidR="007C2207">
        <w:rPr>
          <w:lang w:val="sr-Cyrl-BA"/>
        </w:rPr>
        <w:t>.</w:t>
      </w:r>
      <w:r>
        <w:rPr>
          <w:lang w:val="sr-Cyrl-BA"/>
        </w:rPr>
        <w:t>30</w:t>
      </w:r>
      <w:r w:rsidR="007C2207">
        <w:rPr>
          <w:lang w:val="sr-Cyrl-BA"/>
        </w:rPr>
        <w:t>–</w:t>
      </w:r>
      <w:r>
        <w:rPr>
          <w:lang w:val="sr-Cyrl-BA"/>
        </w:rPr>
        <w:t>18</w:t>
      </w:r>
      <w:r w:rsidR="007C2207">
        <w:rPr>
          <w:lang w:val="sr-Cyrl-BA"/>
        </w:rPr>
        <w:t>.</w:t>
      </w:r>
      <w:r>
        <w:rPr>
          <w:lang w:val="sr-Cyrl-BA"/>
        </w:rPr>
        <w:t>50</w:t>
      </w:r>
      <w:r>
        <w:rPr>
          <w:lang w:val="sr-Cyrl-BA"/>
        </w:rPr>
        <w:tab/>
      </w:r>
      <w:proofErr w:type="spellStart"/>
      <w:r w:rsidR="00B44CA7" w:rsidRPr="00B44CA7">
        <w:t>Доц</w:t>
      </w:r>
      <w:proofErr w:type="spellEnd"/>
      <w:r w:rsidR="00B44CA7" w:rsidRPr="00B44CA7">
        <w:t>.</w:t>
      </w:r>
      <w:r w:rsidR="00B44CA7">
        <w:t xml:space="preserve"> </w:t>
      </w:r>
      <w:proofErr w:type="spellStart"/>
      <w:proofErr w:type="gramStart"/>
      <w:r w:rsidR="00B44CA7">
        <w:t>др</w:t>
      </w:r>
      <w:proofErr w:type="spellEnd"/>
      <w:proofErr w:type="gramEnd"/>
      <w:r w:rsidR="00B44CA7">
        <w:t xml:space="preserve"> </w:t>
      </w:r>
      <w:proofErr w:type="spellStart"/>
      <w:r w:rsidR="00B44CA7">
        <w:t>Радован</w:t>
      </w:r>
      <w:proofErr w:type="spellEnd"/>
      <w:r w:rsidR="00B44CA7">
        <w:t xml:space="preserve"> </w:t>
      </w:r>
      <w:proofErr w:type="spellStart"/>
      <w:r w:rsidR="00B44CA7">
        <w:t>Радић</w:t>
      </w:r>
      <w:proofErr w:type="spellEnd"/>
      <w:r w:rsidR="00B44CA7">
        <w:t xml:space="preserve">, </w:t>
      </w:r>
      <w:r w:rsidR="00B44CA7">
        <w:rPr>
          <w:lang w:val="sr-Cyrl-BA"/>
        </w:rPr>
        <w:t xml:space="preserve">Музичка академија </w:t>
      </w:r>
      <w:r w:rsidR="00694B09" w:rsidRPr="00B44CA7">
        <w:t xml:space="preserve">УИС, </w:t>
      </w:r>
    </w:p>
    <w:p w:rsidR="00694B09" w:rsidRPr="00B44CA7" w:rsidRDefault="00B44CA7" w:rsidP="009A4D62">
      <w:pPr>
        <w:spacing w:after="0" w:line="240" w:lineRule="auto"/>
        <w:ind w:left="1416" w:hanging="1416"/>
        <w:jc w:val="both"/>
      </w:pPr>
      <w:r>
        <w:t xml:space="preserve">                       </w:t>
      </w:r>
      <w:proofErr w:type="spellStart"/>
      <w:r w:rsidR="00694B09" w:rsidRPr="00B44CA7">
        <w:rPr>
          <w:i/>
        </w:rPr>
        <w:t>Оснивање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епископије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Дабарске</w:t>
      </w:r>
      <w:proofErr w:type="spellEnd"/>
      <w:r w:rsidR="00694B09" w:rsidRPr="00B44CA7">
        <w:rPr>
          <w:i/>
        </w:rPr>
        <w:t xml:space="preserve"> и </w:t>
      </w:r>
      <w:proofErr w:type="spellStart"/>
      <w:r w:rsidR="00694B09" w:rsidRPr="00B44CA7">
        <w:rPr>
          <w:i/>
        </w:rPr>
        <w:t>њена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хијерархијска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позиција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унутар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Српске</w:t>
      </w:r>
      <w:proofErr w:type="spellEnd"/>
      <w:r>
        <w:rPr>
          <w:i/>
        </w:rPr>
        <w:t xml:space="preserve"> </w:t>
      </w:r>
      <w:proofErr w:type="spellStart"/>
      <w:r w:rsidR="00694B09" w:rsidRPr="00B44CA7">
        <w:rPr>
          <w:i/>
        </w:rPr>
        <w:t>архиепископије</w:t>
      </w:r>
      <w:proofErr w:type="spellEnd"/>
    </w:p>
    <w:p w:rsidR="00B44CA7" w:rsidRDefault="009A4D62" w:rsidP="009A4D62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18</w:t>
      </w:r>
      <w:r w:rsidR="007C2207">
        <w:rPr>
          <w:lang w:val="sr-Cyrl-BA"/>
        </w:rPr>
        <w:t>.</w:t>
      </w:r>
      <w:r>
        <w:rPr>
          <w:lang w:val="sr-Cyrl-BA"/>
        </w:rPr>
        <w:t>50</w:t>
      </w:r>
      <w:r w:rsidR="007C2207">
        <w:rPr>
          <w:lang w:val="sr-Cyrl-BA"/>
        </w:rPr>
        <w:t>–</w:t>
      </w:r>
      <w:r>
        <w:rPr>
          <w:lang w:val="sr-Cyrl-BA"/>
        </w:rPr>
        <w:t>19</w:t>
      </w:r>
      <w:r w:rsidR="007C2207">
        <w:rPr>
          <w:lang w:val="sr-Cyrl-BA"/>
        </w:rPr>
        <w:t>.</w:t>
      </w:r>
      <w:r>
        <w:rPr>
          <w:lang w:val="sr-Cyrl-BA"/>
        </w:rPr>
        <w:t>10</w:t>
      </w:r>
      <w:r>
        <w:rPr>
          <w:lang w:val="sr-Cyrl-BA"/>
        </w:rPr>
        <w:tab/>
      </w:r>
      <w:r w:rsidR="00694B09" w:rsidRPr="009A4D62">
        <w:rPr>
          <w:lang w:val="sr-Cyrl-BA"/>
        </w:rPr>
        <w:t xml:space="preserve">Доц. др Владан Бартула, </w:t>
      </w:r>
      <w:proofErr w:type="spellStart"/>
      <w:r w:rsidR="00694B09" w:rsidRPr="00B44CA7">
        <w:t>Филозофски</w:t>
      </w:r>
      <w:proofErr w:type="spellEnd"/>
      <w:r w:rsidR="00B44CA7">
        <w:t xml:space="preserve"> </w:t>
      </w:r>
      <w:proofErr w:type="spellStart"/>
      <w:r w:rsidR="00694B09" w:rsidRPr="00B44CA7">
        <w:t>факултет</w:t>
      </w:r>
      <w:proofErr w:type="spellEnd"/>
      <w:r w:rsidR="00694B09" w:rsidRPr="00B44CA7">
        <w:t xml:space="preserve"> УИС</w:t>
      </w:r>
      <w:r w:rsidR="00694B09" w:rsidRPr="009A4D62">
        <w:rPr>
          <w:lang w:val="sr-Cyrl-BA"/>
        </w:rPr>
        <w:t xml:space="preserve">, </w:t>
      </w:r>
    </w:p>
    <w:p w:rsidR="00694B09" w:rsidRDefault="00B44CA7" w:rsidP="009A4D62">
      <w:pPr>
        <w:spacing w:after="0" w:line="240" w:lineRule="auto"/>
        <w:ind w:left="1416" w:hanging="1416"/>
        <w:jc w:val="both"/>
        <w:rPr>
          <w:iCs/>
          <w:lang w:val="sr-Cyrl-BA"/>
        </w:rPr>
      </w:pPr>
      <w:r>
        <w:rPr>
          <w:lang w:val="sr-Cyrl-BA"/>
        </w:rPr>
        <w:t xml:space="preserve">                       </w:t>
      </w:r>
      <w:r w:rsidR="00E47DEA">
        <w:rPr>
          <w:i/>
          <w:lang w:val="sr-Cyrl-BA"/>
        </w:rPr>
        <w:t>Теологија босанских  пов</w:t>
      </w:r>
      <w:r w:rsidR="00694B09" w:rsidRPr="009A4D62">
        <w:rPr>
          <w:i/>
          <w:lang w:val="sr-Cyrl-BA"/>
        </w:rPr>
        <w:t xml:space="preserve">еља (Повеља краља Твртка </w:t>
      </w:r>
      <w:r w:rsidR="00694B09" w:rsidRPr="009A4D62">
        <w:rPr>
          <w:i/>
          <w:lang w:val="sr-Latn-BA"/>
        </w:rPr>
        <w:t xml:space="preserve">I </w:t>
      </w:r>
      <w:r w:rsidR="00694B09" w:rsidRPr="009A4D62">
        <w:rPr>
          <w:i/>
          <w:lang w:val="sr-Cyrl-BA"/>
        </w:rPr>
        <w:t>Дубровчанима)</w:t>
      </w:r>
      <w:r w:rsidR="0056473C" w:rsidRPr="009A4D62">
        <w:rPr>
          <w:i/>
          <w:lang w:val="sr-Cyrl-BA"/>
        </w:rPr>
        <w:t>.</w:t>
      </w:r>
    </w:p>
    <w:p w:rsidR="009A4D62" w:rsidRPr="00E47DEA" w:rsidRDefault="009A4D62" w:rsidP="009A4D62">
      <w:pPr>
        <w:spacing w:after="0" w:line="240" w:lineRule="auto"/>
        <w:ind w:left="1416" w:hanging="1416"/>
        <w:jc w:val="both"/>
        <w:rPr>
          <w:iCs/>
          <w:lang w:val="sr-Cyrl-BA"/>
        </w:rPr>
      </w:pPr>
      <w:r>
        <w:rPr>
          <w:iCs/>
          <w:lang w:val="sr-Cyrl-BA"/>
        </w:rPr>
        <w:t>19</w:t>
      </w:r>
      <w:r w:rsidR="007C2207">
        <w:rPr>
          <w:iCs/>
          <w:lang w:val="sr-Cyrl-BA"/>
        </w:rPr>
        <w:t>.</w:t>
      </w:r>
      <w:r>
        <w:rPr>
          <w:iCs/>
          <w:lang w:val="sr-Cyrl-BA"/>
        </w:rPr>
        <w:t>10</w:t>
      </w:r>
      <w:r w:rsidR="007C2207">
        <w:rPr>
          <w:iCs/>
          <w:lang w:val="sr-Cyrl-BA"/>
        </w:rPr>
        <w:t>–</w:t>
      </w:r>
      <w:r>
        <w:rPr>
          <w:iCs/>
          <w:lang w:val="sr-Cyrl-BA"/>
        </w:rPr>
        <w:t>19</w:t>
      </w:r>
      <w:r w:rsidR="007C2207">
        <w:rPr>
          <w:iCs/>
          <w:lang w:val="sr-Cyrl-BA"/>
        </w:rPr>
        <w:t>.</w:t>
      </w:r>
      <w:r>
        <w:rPr>
          <w:iCs/>
          <w:lang w:val="sr-Cyrl-BA"/>
        </w:rPr>
        <w:t>30</w:t>
      </w:r>
      <w:r>
        <w:rPr>
          <w:iCs/>
          <w:lang w:val="sr-Cyrl-BA"/>
        </w:rPr>
        <w:tab/>
        <w:t>Дискусија</w:t>
      </w:r>
    </w:p>
    <w:p w:rsidR="000570F2" w:rsidRDefault="000570F2" w:rsidP="000570F2">
      <w:pPr>
        <w:spacing w:after="0" w:line="240" w:lineRule="auto"/>
        <w:jc w:val="both"/>
        <w:rPr>
          <w:lang w:val="sr-Cyrl-BA"/>
        </w:rPr>
      </w:pPr>
    </w:p>
    <w:p w:rsidR="009A4D62" w:rsidRPr="00694B09" w:rsidRDefault="009A4D62" w:rsidP="000570F2">
      <w:pPr>
        <w:spacing w:after="0" w:line="240" w:lineRule="auto"/>
        <w:jc w:val="both"/>
        <w:rPr>
          <w:lang w:val="sr-Cyrl-BA"/>
        </w:rPr>
      </w:pPr>
    </w:p>
    <w:p w:rsidR="000570F2" w:rsidRPr="00E47DEA" w:rsidRDefault="000570F2" w:rsidP="00B44CA7">
      <w:pPr>
        <w:tabs>
          <w:tab w:val="left" w:pos="1440"/>
        </w:tabs>
        <w:spacing w:after="0" w:line="240" w:lineRule="auto"/>
        <w:jc w:val="both"/>
        <w:rPr>
          <w:lang w:val="sr-Cyrl-BA"/>
        </w:rPr>
      </w:pPr>
      <w:r w:rsidRPr="00E47DEA">
        <w:rPr>
          <w:lang w:val="sr-Cyrl-BA"/>
        </w:rPr>
        <w:t>19</w:t>
      </w:r>
      <w:r w:rsidR="007C2207">
        <w:rPr>
          <w:lang w:val="sr-Cyrl-BA"/>
        </w:rPr>
        <w:t>.</w:t>
      </w:r>
      <w:r w:rsidR="00694B09">
        <w:rPr>
          <w:lang w:val="sr-Cyrl-BA"/>
        </w:rPr>
        <w:t>45</w:t>
      </w:r>
      <w:r w:rsidR="00B44CA7">
        <w:rPr>
          <w:lang w:val="sr-Cyrl-BA"/>
        </w:rPr>
        <w:t xml:space="preserve">              </w:t>
      </w:r>
      <w:r w:rsidR="009A4D62">
        <w:rPr>
          <w:lang w:val="sr-Cyrl-BA"/>
        </w:rPr>
        <w:t>В</w:t>
      </w:r>
      <w:r w:rsidRPr="00E47DEA">
        <w:rPr>
          <w:lang w:val="sr-Cyrl-BA"/>
        </w:rPr>
        <w:t>ечера</w:t>
      </w:r>
    </w:p>
    <w:p w:rsidR="000570F2" w:rsidRPr="00E47DEA" w:rsidRDefault="000570F2" w:rsidP="000570F2">
      <w:pPr>
        <w:spacing w:after="0" w:line="240" w:lineRule="auto"/>
        <w:jc w:val="both"/>
        <w:rPr>
          <w:lang w:val="sr-Cyrl-BA"/>
        </w:rPr>
      </w:pPr>
    </w:p>
    <w:p w:rsidR="000570F2" w:rsidRPr="00E47DEA" w:rsidRDefault="000570F2" w:rsidP="000570F2">
      <w:pPr>
        <w:spacing w:after="0" w:line="240" w:lineRule="auto"/>
        <w:jc w:val="both"/>
        <w:rPr>
          <w:lang w:val="sr-Cyrl-BA"/>
        </w:rPr>
      </w:pPr>
    </w:p>
    <w:p w:rsidR="000570F2" w:rsidRPr="00E47DEA" w:rsidRDefault="000570F2" w:rsidP="000570F2">
      <w:pPr>
        <w:spacing w:after="0" w:line="240" w:lineRule="auto"/>
        <w:jc w:val="both"/>
        <w:rPr>
          <w:b/>
          <w:lang w:val="sr-Cyrl-BA"/>
        </w:rPr>
      </w:pPr>
      <w:r w:rsidRPr="00E47DEA">
        <w:rPr>
          <w:b/>
          <w:lang w:val="sr-Cyrl-BA"/>
        </w:rPr>
        <w:t>СУБО</w:t>
      </w:r>
      <w:r w:rsidR="00593637" w:rsidRPr="00E47DEA">
        <w:rPr>
          <w:b/>
          <w:lang w:val="sr-Cyrl-BA"/>
        </w:rPr>
        <w:t>ТА 02. ОКТО</w:t>
      </w:r>
      <w:r w:rsidRPr="00E47DEA">
        <w:rPr>
          <w:b/>
          <w:lang w:val="sr-Cyrl-BA"/>
        </w:rPr>
        <w:t>БАР</w:t>
      </w:r>
    </w:p>
    <w:p w:rsidR="000570F2" w:rsidRPr="00E47DEA" w:rsidRDefault="000570F2" w:rsidP="000570F2">
      <w:pPr>
        <w:spacing w:after="0" w:line="240" w:lineRule="auto"/>
        <w:jc w:val="both"/>
        <w:rPr>
          <w:b/>
          <w:lang w:val="sr-Cyrl-BA"/>
        </w:rPr>
      </w:pPr>
    </w:p>
    <w:p w:rsidR="00C973E4" w:rsidRPr="00E47DEA" w:rsidRDefault="00C973E4" w:rsidP="000570F2">
      <w:pPr>
        <w:spacing w:after="0" w:line="240" w:lineRule="auto"/>
        <w:jc w:val="both"/>
        <w:rPr>
          <w:b/>
          <w:lang w:val="sr-Cyrl-BA"/>
        </w:rPr>
      </w:pPr>
    </w:p>
    <w:p w:rsidR="00694B09" w:rsidRPr="00E47DEA" w:rsidRDefault="009A4D62" w:rsidP="009A4D62">
      <w:pPr>
        <w:spacing w:after="0" w:line="240" w:lineRule="auto"/>
        <w:jc w:val="both"/>
        <w:rPr>
          <w:lang w:val="sr-Cyrl-BA"/>
        </w:rPr>
      </w:pPr>
      <w:r w:rsidRPr="00E47DEA">
        <w:rPr>
          <w:lang w:val="sr-Cyrl-BA"/>
        </w:rPr>
        <w:t>09</w:t>
      </w:r>
      <w:r w:rsidR="007C2207">
        <w:rPr>
          <w:lang w:val="sr-Cyrl-BA"/>
        </w:rPr>
        <w:t>.00–</w:t>
      </w:r>
      <w:r w:rsidRPr="00E47DEA">
        <w:rPr>
          <w:lang w:val="sr-Cyrl-BA"/>
        </w:rPr>
        <w:t>11</w:t>
      </w:r>
      <w:r w:rsidR="007C2207">
        <w:rPr>
          <w:lang w:val="sr-Cyrl-BA"/>
        </w:rPr>
        <w:t>.</w:t>
      </w:r>
      <w:r w:rsidRPr="00E47DEA">
        <w:rPr>
          <w:lang w:val="sr-Cyrl-BA"/>
        </w:rPr>
        <w:t>00</w:t>
      </w:r>
      <w:r w:rsidRPr="00E47DEA">
        <w:rPr>
          <w:lang w:val="sr-Cyrl-BA"/>
        </w:rPr>
        <w:tab/>
      </w:r>
      <w:r w:rsidR="00694B09" w:rsidRPr="00E47DEA">
        <w:rPr>
          <w:lang w:val="sr-Cyrl-BA"/>
        </w:rPr>
        <w:t>ДРУГА СЕСИЈА (модератор</w:t>
      </w:r>
      <w:r w:rsidR="00E47DEA">
        <w:rPr>
          <w:lang w:val="sr-Cyrl-BA"/>
        </w:rPr>
        <w:t xml:space="preserve"> Бојан Крунић</w:t>
      </w:r>
      <w:r w:rsidR="00694B09" w:rsidRPr="00E47DEA">
        <w:rPr>
          <w:lang w:val="sr-Cyrl-BA"/>
        </w:rPr>
        <w:t>)</w:t>
      </w:r>
    </w:p>
    <w:p w:rsidR="00694B09" w:rsidRPr="00E47DEA" w:rsidRDefault="00694B09" w:rsidP="00694B09">
      <w:pPr>
        <w:spacing w:after="0" w:line="240" w:lineRule="auto"/>
        <w:jc w:val="both"/>
        <w:rPr>
          <w:lang w:val="sr-Cyrl-BA"/>
        </w:rPr>
      </w:pPr>
    </w:p>
    <w:p w:rsidR="00694B09" w:rsidRPr="00E47DEA" w:rsidRDefault="00694B09" w:rsidP="00694B09">
      <w:pPr>
        <w:spacing w:after="0" w:line="240" w:lineRule="auto"/>
        <w:jc w:val="both"/>
        <w:rPr>
          <w:lang w:val="sr-Cyrl-BA"/>
        </w:rPr>
      </w:pPr>
      <w:r w:rsidRPr="00E47DEA">
        <w:rPr>
          <w:u w:val="single"/>
          <w:lang w:val="sr-Cyrl-BA"/>
        </w:rPr>
        <w:t>МИТРОПОЛИЈА ДАБРОБОСАНСКА У ОСМАНСКОМ ПЕРИОДУ</w:t>
      </w:r>
    </w:p>
    <w:p w:rsidR="00694B09" w:rsidRPr="00E47DEA" w:rsidRDefault="00694B09" w:rsidP="00694B09">
      <w:pPr>
        <w:spacing w:after="0" w:line="240" w:lineRule="auto"/>
        <w:jc w:val="both"/>
        <w:rPr>
          <w:lang w:val="sr-Cyrl-BA"/>
        </w:rPr>
      </w:pPr>
    </w:p>
    <w:p w:rsidR="00694B09" w:rsidRPr="009A4D62" w:rsidRDefault="009A4D62" w:rsidP="00997D90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9</w:t>
      </w:r>
      <w:r w:rsidR="007C2207">
        <w:rPr>
          <w:lang w:val="sr-Cyrl-BA"/>
        </w:rPr>
        <w:t>.</w:t>
      </w:r>
      <w:r>
        <w:rPr>
          <w:lang w:val="sr-Cyrl-BA"/>
        </w:rPr>
        <w:t>00</w:t>
      </w:r>
      <w:r w:rsidR="007C2207">
        <w:rPr>
          <w:lang w:val="sr-Cyrl-BA"/>
        </w:rPr>
        <w:t>–</w:t>
      </w:r>
      <w:r>
        <w:rPr>
          <w:lang w:val="sr-Cyrl-BA"/>
        </w:rPr>
        <w:t>9</w:t>
      </w:r>
      <w:r w:rsidR="007C2207">
        <w:rPr>
          <w:lang w:val="sr-Cyrl-BA"/>
        </w:rPr>
        <w:t>.</w:t>
      </w:r>
      <w:r w:rsidR="00997D90">
        <w:rPr>
          <w:lang w:val="sr-Cyrl-BA"/>
        </w:rPr>
        <w:t>2</w:t>
      </w:r>
      <w:r>
        <w:rPr>
          <w:lang w:val="sr-Cyrl-BA"/>
        </w:rPr>
        <w:t>0</w:t>
      </w:r>
      <w:r>
        <w:rPr>
          <w:lang w:val="sr-Cyrl-BA"/>
        </w:rPr>
        <w:tab/>
      </w:r>
      <w:r w:rsidR="00E47DEA">
        <w:rPr>
          <w:lang w:val="sr-Cyrl-BA"/>
        </w:rPr>
        <w:t>Проф. др</w:t>
      </w:r>
      <w:r w:rsidR="00B44CA7">
        <w:rPr>
          <w:lang w:val="sr-Cyrl-BA"/>
        </w:rPr>
        <w:t xml:space="preserve"> </w:t>
      </w:r>
      <w:r w:rsidR="0056473C" w:rsidRPr="009A4D62">
        <w:rPr>
          <w:lang w:val="sr-Cyrl-BA"/>
        </w:rPr>
        <w:t xml:space="preserve">Здравко Пено, Православни богословски факултет УИС, </w:t>
      </w:r>
      <w:r w:rsidR="00E47DEA">
        <w:rPr>
          <w:i/>
          <w:lang w:val="sr-Cyrl-BA"/>
        </w:rPr>
        <w:t>Конвертит</w:t>
      </w:r>
      <w:r w:rsidR="0056473C" w:rsidRPr="009A4D62">
        <w:rPr>
          <w:i/>
          <w:lang w:val="sr-Cyrl-BA"/>
        </w:rPr>
        <w:t xml:space="preserve">ски синдром код Срба у Босни </w:t>
      </w:r>
      <w:r w:rsidR="00E47DEA">
        <w:rPr>
          <w:i/>
          <w:lang w:val="sr-Cyrl-BA"/>
        </w:rPr>
        <w:t>и</w:t>
      </w:r>
      <w:r w:rsidR="0056473C" w:rsidRPr="009A4D62">
        <w:rPr>
          <w:i/>
          <w:lang w:val="sr-Cyrl-BA"/>
        </w:rPr>
        <w:t xml:space="preserve"> Херцеговини кроз историју и данас</w:t>
      </w:r>
    </w:p>
    <w:p w:rsidR="00B44CA7" w:rsidRDefault="00997D90" w:rsidP="00997D90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9</w:t>
      </w:r>
      <w:r w:rsidR="007C2207">
        <w:rPr>
          <w:lang w:val="sr-Cyrl-BA"/>
        </w:rPr>
        <w:t>.</w:t>
      </w:r>
      <w:r>
        <w:rPr>
          <w:lang w:val="sr-Cyrl-BA"/>
        </w:rPr>
        <w:t>20</w:t>
      </w:r>
      <w:r w:rsidR="007C2207">
        <w:rPr>
          <w:lang w:val="sr-Cyrl-BA"/>
        </w:rPr>
        <w:t>–</w:t>
      </w:r>
      <w:r>
        <w:rPr>
          <w:lang w:val="sr-Cyrl-BA"/>
        </w:rPr>
        <w:t>9</w:t>
      </w:r>
      <w:r w:rsidR="007C2207">
        <w:rPr>
          <w:lang w:val="sr-Cyrl-BA"/>
        </w:rPr>
        <w:t>.</w:t>
      </w:r>
      <w:r>
        <w:rPr>
          <w:lang w:val="sr-Cyrl-BA"/>
        </w:rPr>
        <w:t>40</w:t>
      </w:r>
      <w:r>
        <w:rPr>
          <w:lang w:val="sr-Cyrl-BA"/>
        </w:rPr>
        <w:tab/>
      </w:r>
      <w:r w:rsidR="00694B09" w:rsidRPr="00E47DEA">
        <w:rPr>
          <w:lang w:val="sr-Cyrl-BA"/>
        </w:rPr>
        <w:t xml:space="preserve">Проф. др Ђорђе Микић, УБЛ, </w:t>
      </w:r>
    </w:p>
    <w:p w:rsidR="00694B09" w:rsidRPr="00E47DEA" w:rsidRDefault="00B44CA7" w:rsidP="00997D90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 w:rsidR="00694B09" w:rsidRPr="00E47DEA">
        <w:rPr>
          <w:i/>
          <w:lang w:val="sr-Cyrl-BA"/>
        </w:rPr>
        <w:t>Српска православна црква и свештенство у Босни и Херцеговини у политичком и националном организовању у османском раздобљу</w:t>
      </w:r>
    </w:p>
    <w:p w:rsidR="00D70BEB" w:rsidRDefault="00997D90" w:rsidP="00997D90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9</w:t>
      </w:r>
      <w:r w:rsidR="007C2207">
        <w:rPr>
          <w:lang w:val="sr-Cyrl-BA"/>
        </w:rPr>
        <w:t>.</w:t>
      </w:r>
      <w:r>
        <w:rPr>
          <w:lang w:val="sr-Cyrl-BA"/>
        </w:rPr>
        <w:t>40</w:t>
      </w:r>
      <w:r w:rsidR="007C2207">
        <w:rPr>
          <w:lang w:val="sr-Cyrl-BA"/>
        </w:rPr>
        <w:t>–</w:t>
      </w:r>
      <w:r>
        <w:rPr>
          <w:lang w:val="sr-Cyrl-BA"/>
        </w:rPr>
        <w:t>10</w:t>
      </w:r>
      <w:r w:rsidR="007C2207">
        <w:rPr>
          <w:lang w:val="sr-Cyrl-BA"/>
        </w:rPr>
        <w:t>.</w:t>
      </w:r>
      <w:r>
        <w:rPr>
          <w:lang w:val="sr-Cyrl-BA"/>
        </w:rPr>
        <w:t>00</w:t>
      </w:r>
      <w:r>
        <w:rPr>
          <w:lang w:val="sr-Cyrl-BA"/>
        </w:rPr>
        <w:tab/>
      </w:r>
      <w:r w:rsidR="00D70BEB" w:rsidRPr="00E47DEA">
        <w:rPr>
          <w:lang w:val="sr-Cyrl-BA"/>
        </w:rPr>
        <w:t>Др Васиљ Јововић, Богословија „С</w:t>
      </w:r>
      <w:r w:rsidR="00D70BEB">
        <w:rPr>
          <w:lang w:val="sr-Cyrl-BA"/>
        </w:rPr>
        <w:t>в</w:t>
      </w:r>
      <w:r w:rsidR="00D70BEB" w:rsidRPr="00E47DEA">
        <w:rPr>
          <w:lang w:val="sr-Cyrl-BA"/>
        </w:rPr>
        <w:t xml:space="preserve">. Петар Цетињски“, </w:t>
      </w:r>
      <w:r w:rsidR="00D70BEB" w:rsidRPr="00E47DEA">
        <w:rPr>
          <w:i/>
          <w:lang w:val="sr-Cyrl-BA"/>
        </w:rPr>
        <w:t>Везе Божидара Вуковића Подгоричанина са горажданском штампаријом</w:t>
      </w:r>
    </w:p>
    <w:p w:rsidR="00B44CA7" w:rsidRDefault="00997D90" w:rsidP="00997D90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10</w:t>
      </w:r>
      <w:r w:rsidR="007C2207">
        <w:rPr>
          <w:lang w:val="sr-Cyrl-BA"/>
        </w:rPr>
        <w:t>.</w:t>
      </w:r>
      <w:r>
        <w:rPr>
          <w:lang w:val="sr-Cyrl-BA"/>
        </w:rPr>
        <w:t>00</w:t>
      </w:r>
      <w:r w:rsidR="007C2207">
        <w:rPr>
          <w:lang w:val="sr-Cyrl-BA"/>
        </w:rPr>
        <w:t>–</w:t>
      </w:r>
      <w:r>
        <w:rPr>
          <w:lang w:val="sr-Cyrl-BA"/>
        </w:rPr>
        <w:t>10</w:t>
      </w:r>
      <w:r w:rsidR="007C2207">
        <w:rPr>
          <w:lang w:val="sr-Cyrl-BA"/>
        </w:rPr>
        <w:t>.</w:t>
      </w:r>
      <w:r>
        <w:rPr>
          <w:lang w:val="sr-Cyrl-BA"/>
        </w:rPr>
        <w:t>20</w:t>
      </w:r>
      <w:r>
        <w:rPr>
          <w:lang w:val="sr-Cyrl-BA"/>
        </w:rPr>
        <w:tab/>
      </w:r>
      <w:r w:rsidR="00D70BEB" w:rsidRPr="00D70BEB">
        <w:rPr>
          <w:lang w:val="sr-Cyrl-BA"/>
        </w:rPr>
        <w:t xml:space="preserve">Проф. др Бошко М. Бранковић, Филозофски факултет УБЛ, </w:t>
      </w:r>
    </w:p>
    <w:p w:rsidR="00694B09" w:rsidRPr="00E47DEA" w:rsidRDefault="00B44CA7" w:rsidP="00997D90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 w:rsidR="00D70BEB" w:rsidRPr="00D70BEB">
        <w:rPr>
          <w:i/>
          <w:lang w:val="sr-Cyrl-BA"/>
        </w:rPr>
        <w:t>Манастир Рмањ као сједиште Митрополије дабробосанске</w:t>
      </w:r>
    </w:p>
    <w:p w:rsidR="00694B09" w:rsidRPr="00D70BEB" w:rsidRDefault="00997D90" w:rsidP="00D70BEB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lastRenderedPageBreak/>
        <w:t>10</w:t>
      </w:r>
      <w:r w:rsidR="007C2207">
        <w:rPr>
          <w:lang w:val="sr-Cyrl-BA"/>
        </w:rPr>
        <w:t>.</w:t>
      </w:r>
      <w:r>
        <w:rPr>
          <w:lang w:val="sr-Cyrl-BA"/>
        </w:rPr>
        <w:t>20</w:t>
      </w:r>
      <w:r w:rsidR="007C2207">
        <w:rPr>
          <w:lang w:val="sr-Cyrl-BA"/>
        </w:rPr>
        <w:t>–</w:t>
      </w:r>
      <w:r>
        <w:rPr>
          <w:lang w:val="sr-Cyrl-BA"/>
        </w:rPr>
        <w:t>10</w:t>
      </w:r>
      <w:r w:rsidR="007C2207">
        <w:rPr>
          <w:lang w:val="sr-Cyrl-BA"/>
        </w:rPr>
        <w:t>.</w:t>
      </w:r>
      <w:r>
        <w:rPr>
          <w:lang w:val="sr-Cyrl-BA"/>
        </w:rPr>
        <w:t>40</w:t>
      </w:r>
      <w:r>
        <w:rPr>
          <w:lang w:val="sr-Cyrl-BA"/>
        </w:rPr>
        <w:tab/>
      </w:r>
      <w:r w:rsidR="00D70BEB" w:rsidRPr="00E47DEA">
        <w:rPr>
          <w:lang w:val="sr-Cyrl-BA"/>
        </w:rPr>
        <w:t xml:space="preserve">Проф. др Саша Шољевић, Православни богословски факултет УИС, </w:t>
      </w:r>
      <w:r w:rsidR="00D70BEB" w:rsidRPr="00E47DEA">
        <w:rPr>
          <w:i/>
          <w:lang w:val="sr-Cyrl-BA"/>
        </w:rPr>
        <w:t>Дабарска епископија прије обнове Пећке патријаршије 1557. године</w:t>
      </w:r>
    </w:p>
    <w:p w:rsidR="00997D90" w:rsidRPr="00997D90" w:rsidRDefault="00997D90" w:rsidP="00997D90">
      <w:pPr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10</w:t>
      </w:r>
      <w:r w:rsidR="007C2207">
        <w:rPr>
          <w:lang w:val="sr-Cyrl-BA"/>
        </w:rPr>
        <w:t>.</w:t>
      </w:r>
      <w:r>
        <w:rPr>
          <w:lang w:val="sr-Cyrl-BA"/>
        </w:rPr>
        <w:t>40</w:t>
      </w:r>
      <w:r w:rsidR="007C2207">
        <w:rPr>
          <w:lang w:val="sr-Cyrl-BA"/>
        </w:rPr>
        <w:t>–</w:t>
      </w:r>
      <w:r>
        <w:rPr>
          <w:lang w:val="sr-Cyrl-BA"/>
        </w:rPr>
        <w:t>11</w:t>
      </w:r>
      <w:r w:rsidR="007C2207">
        <w:rPr>
          <w:lang w:val="sr-Cyrl-BA"/>
        </w:rPr>
        <w:t>.</w:t>
      </w:r>
      <w:r>
        <w:rPr>
          <w:lang w:val="sr-Cyrl-BA"/>
        </w:rPr>
        <w:t>00</w:t>
      </w:r>
      <w:r>
        <w:rPr>
          <w:lang w:val="sr-Cyrl-BA"/>
        </w:rPr>
        <w:tab/>
        <w:t>Дискусија</w:t>
      </w:r>
    </w:p>
    <w:p w:rsidR="00DB6BE4" w:rsidRPr="007C2207" w:rsidRDefault="00DB6BE4" w:rsidP="00694B09">
      <w:pPr>
        <w:spacing w:after="0" w:line="240" w:lineRule="auto"/>
        <w:jc w:val="both"/>
        <w:rPr>
          <w:lang w:val="sr-Cyrl-BA"/>
        </w:rPr>
      </w:pPr>
    </w:p>
    <w:p w:rsidR="00DB6BE4" w:rsidRPr="007C2207" w:rsidRDefault="00DB6BE4" w:rsidP="00DB6BE4">
      <w:pPr>
        <w:spacing w:after="0" w:line="240" w:lineRule="auto"/>
        <w:jc w:val="both"/>
        <w:rPr>
          <w:lang w:val="sr-Cyrl-BA"/>
        </w:rPr>
      </w:pPr>
    </w:p>
    <w:p w:rsidR="00DB6BE4" w:rsidRPr="007C2207" w:rsidRDefault="00997D90" w:rsidP="00997D90">
      <w:pPr>
        <w:spacing w:after="0" w:line="240" w:lineRule="auto"/>
        <w:jc w:val="both"/>
        <w:rPr>
          <w:lang w:val="sr-Cyrl-BA"/>
        </w:rPr>
      </w:pPr>
      <w:r w:rsidRPr="007C2207">
        <w:rPr>
          <w:lang w:val="sr-Cyrl-BA"/>
        </w:rPr>
        <w:t>11</w:t>
      </w:r>
      <w:r w:rsidR="007C2207" w:rsidRPr="007C2207">
        <w:rPr>
          <w:lang w:val="sr-Cyrl-BA"/>
        </w:rPr>
        <w:t>.</w:t>
      </w:r>
      <w:r w:rsidRPr="007C2207">
        <w:rPr>
          <w:lang w:val="sr-Cyrl-BA"/>
        </w:rPr>
        <w:t>00</w:t>
      </w:r>
      <w:r w:rsidR="007C2207">
        <w:rPr>
          <w:lang w:val="sr-Cyrl-BA"/>
        </w:rPr>
        <w:t>–</w:t>
      </w:r>
      <w:r w:rsidR="00DB6BE4" w:rsidRPr="007C2207">
        <w:rPr>
          <w:lang w:val="sr-Cyrl-BA"/>
        </w:rPr>
        <w:t>11</w:t>
      </w:r>
      <w:r w:rsidR="007C2207" w:rsidRPr="007C2207">
        <w:rPr>
          <w:lang w:val="sr-Cyrl-BA"/>
        </w:rPr>
        <w:t>.</w:t>
      </w:r>
      <w:r w:rsidR="00DB6BE4" w:rsidRPr="007C2207">
        <w:rPr>
          <w:lang w:val="sr-Cyrl-BA"/>
        </w:rPr>
        <w:t>15</w:t>
      </w:r>
      <w:r w:rsidRPr="007C2207">
        <w:rPr>
          <w:lang w:val="sr-Cyrl-BA"/>
        </w:rPr>
        <w:tab/>
      </w:r>
      <w:r>
        <w:rPr>
          <w:lang w:val="sr-Cyrl-BA"/>
        </w:rPr>
        <w:t>К</w:t>
      </w:r>
      <w:r w:rsidR="00DB6BE4" w:rsidRPr="007C2207">
        <w:rPr>
          <w:lang w:val="sr-Cyrl-BA"/>
        </w:rPr>
        <w:t>афе пауза</w:t>
      </w:r>
    </w:p>
    <w:p w:rsidR="00DB6BE4" w:rsidRPr="00C428D8" w:rsidRDefault="00DB6BE4" w:rsidP="00DB6BE4">
      <w:pPr>
        <w:spacing w:after="0" w:line="240" w:lineRule="auto"/>
        <w:jc w:val="both"/>
        <w:rPr>
          <w:lang w:val="sr-Cyrl-BA"/>
        </w:rPr>
      </w:pPr>
    </w:p>
    <w:p w:rsidR="00DB6BE4" w:rsidRPr="007C2207" w:rsidRDefault="00DB6BE4" w:rsidP="00DB6BE4">
      <w:pPr>
        <w:spacing w:after="0" w:line="240" w:lineRule="auto"/>
        <w:jc w:val="both"/>
        <w:rPr>
          <w:lang w:val="sr-Cyrl-BA"/>
        </w:rPr>
      </w:pPr>
    </w:p>
    <w:p w:rsidR="00694B09" w:rsidRPr="007C2207" w:rsidRDefault="00DB6BE4" w:rsidP="0026678D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  <w:r w:rsidRPr="007C2207">
        <w:rPr>
          <w:lang w:val="sr-Cyrl-BA"/>
        </w:rPr>
        <w:t>11</w:t>
      </w:r>
      <w:r w:rsidR="007C2207" w:rsidRPr="007C2207">
        <w:rPr>
          <w:lang w:val="sr-Cyrl-BA"/>
        </w:rPr>
        <w:t>.</w:t>
      </w:r>
      <w:r w:rsidRPr="007C2207">
        <w:rPr>
          <w:lang w:val="sr-Cyrl-BA"/>
        </w:rPr>
        <w:t>15</w:t>
      </w:r>
      <w:r w:rsidR="007C2207">
        <w:rPr>
          <w:lang w:val="sr-Cyrl-BA"/>
        </w:rPr>
        <w:t>–</w:t>
      </w:r>
      <w:r w:rsidRPr="007C2207">
        <w:rPr>
          <w:lang w:val="sr-Cyrl-BA"/>
        </w:rPr>
        <w:t>13</w:t>
      </w:r>
      <w:r w:rsidR="007C2207" w:rsidRPr="007C2207">
        <w:rPr>
          <w:lang w:val="sr-Cyrl-BA"/>
        </w:rPr>
        <w:t>.</w:t>
      </w:r>
      <w:r w:rsidR="001F504A" w:rsidRPr="007C2207">
        <w:rPr>
          <w:lang w:val="sr-Cyrl-BA"/>
        </w:rPr>
        <w:t xml:space="preserve">15    </w:t>
      </w:r>
      <w:r w:rsidR="00694B09" w:rsidRPr="007C2207">
        <w:rPr>
          <w:lang w:val="sr-Cyrl-BA"/>
        </w:rPr>
        <w:t>ТРЕЋА СЕСИЈА (модератор</w:t>
      </w:r>
      <w:r w:rsidR="00E47DEA">
        <w:rPr>
          <w:lang w:val="sr-Cyrl-BA"/>
        </w:rPr>
        <w:t xml:space="preserve"> Ведран Голијанин</w:t>
      </w:r>
      <w:r w:rsidR="00694B09" w:rsidRPr="007C2207">
        <w:rPr>
          <w:lang w:val="sr-Cyrl-BA"/>
        </w:rPr>
        <w:t>)</w:t>
      </w:r>
    </w:p>
    <w:p w:rsidR="00694B09" w:rsidRPr="007C2207" w:rsidRDefault="00694B09" w:rsidP="00694B09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694B09" w:rsidRPr="003B0CD5" w:rsidRDefault="00694B09" w:rsidP="00694B09">
      <w:pPr>
        <w:tabs>
          <w:tab w:val="left" w:pos="1620"/>
        </w:tabs>
        <w:spacing w:after="0" w:line="240" w:lineRule="auto"/>
        <w:jc w:val="both"/>
        <w:rPr>
          <w:u w:val="single"/>
          <w:lang w:val="sr-Cyrl-BA"/>
        </w:rPr>
      </w:pPr>
      <w:r w:rsidRPr="003B0CD5">
        <w:rPr>
          <w:u w:val="single"/>
          <w:lang w:val="sr-Cyrl-BA"/>
        </w:rPr>
        <w:t>КУЛТУРНО И УМЈЕТНИЧКО НАСЉЕЂЕ</w:t>
      </w:r>
    </w:p>
    <w:p w:rsidR="0026678D" w:rsidRPr="003B0CD5" w:rsidRDefault="0026678D" w:rsidP="00694B09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B44CA7" w:rsidRDefault="0026678D" w:rsidP="00B44CA7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11</w:t>
      </w:r>
      <w:r w:rsidR="007C2207">
        <w:rPr>
          <w:lang w:val="sr-Cyrl-BA"/>
        </w:rPr>
        <w:t>.</w:t>
      </w:r>
      <w:r>
        <w:rPr>
          <w:lang w:val="sr-Cyrl-BA"/>
        </w:rPr>
        <w:t>15</w:t>
      </w:r>
      <w:r w:rsidR="007C2207">
        <w:rPr>
          <w:lang w:val="sr-Cyrl-BA"/>
        </w:rPr>
        <w:t>–</w:t>
      </w:r>
      <w:r>
        <w:rPr>
          <w:lang w:val="sr-Cyrl-BA"/>
        </w:rPr>
        <w:t>11</w:t>
      </w:r>
      <w:r w:rsidR="007C2207">
        <w:rPr>
          <w:lang w:val="sr-Cyrl-BA"/>
        </w:rPr>
        <w:t>.</w:t>
      </w:r>
      <w:r>
        <w:rPr>
          <w:lang w:val="sr-Cyrl-BA"/>
        </w:rPr>
        <w:t>35</w:t>
      </w:r>
      <w:r>
        <w:rPr>
          <w:lang w:val="sr-Cyrl-BA"/>
        </w:rPr>
        <w:tab/>
      </w:r>
      <w:r w:rsidR="00B44CA7">
        <w:rPr>
          <w:lang w:val="sr-Cyrl-BA"/>
        </w:rPr>
        <w:t>Мср Свјетлана Ж. Самарџија, Филозофски факултет УБ,</w:t>
      </w:r>
    </w:p>
    <w:p w:rsidR="00694B09" w:rsidRPr="003B0CD5" w:rsidRDefault="00B44CA7" w:rsidP="00B44CA7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 w:rsidR="00694B09" w:rsidRPr="003B0CD5">
        <w:rPr>
          <w:i/>
          <w:lang w:val="sr-Cyrl-BA"/>
        </w:rPr>
        <w:t>Сарајево</w:t>
      </w:r>
      <w:r>
        <w:rPr>
          <w:i/>
          <w:lang w:val="sr-Cyrl-BA"/>
        </w:rPr>
        <w:t xml:space="preserve">: </w:t>
      </w:r>
      <w:r w:rsidR="00694B09" w:rsidRPr="003B0CD5">
        <w:rPr>
          <w:i/>
          <w:lang w:val="sr-Cyrl-BA"/>
        </w:rPr>
        <w:t>Прилог</w:t>
      </w:r>
      <w:r>
        <w:rPr>
          <w:i/>
          <w:lang w:val="sr-Cyrl-BA"/>
        </w:rPr>
        <w:t xml:space="preserve"> </w:t>
      </w:r>
      <w:r w:rsidR="00694B09" w:rsidRPr="003B0CD5">
        <w:rPr>
          <w:i/>
          <w:lang w:val="sr-Cyrl-BA"/>
        </w:rPr>
        <w:t>познавању</w:t>
      </w:r>
      <w:r>
        <w:rPr>
          <w:i/>
          <w:lang w:val="sr-Cyrl-BA"/>
        </w:rPr>
        <w:t xml:space="preserve"> </w:t>
      </w:r>
      <w:r w:rsidR="00694B09" w:rsidRPr="003B0CD5">
        <w:rPr>
          <w:i/>
          <w:lang w:val="sr-Cyrl-BA"/>
        </w:rPr>
        <w:t>православних</w:t>
      </w:r>
      <w:r>
        <w:rPr>
          <w:i/>
          <w:lang w:val="sr-Cyrl-BA"/>
        </w:rPr>
        <w:t xml:space="preserve"> </w:t>
      </w:r>
      <w:r w:rsidR="00694B09" w:rsidRPr="003B0CD5">
        <w:rPr>
          <w:i/>
          <w:lang w:val="sr-Cyrl-BA"/>
        </w:rPr>
        <w:t>објеката</w:t>
      </w:r>
      <w:r>
        <w:rPr>
          <w:i/>
          <w:lang w:val="sr-Cyrl-BA"/>
        </w:rPr>
        <w:t xml:space="preserve"> </w:t>
      </w:r>
      <w:r w:rsidR="00694B09" w:rsidRPr="003B0CD5">
        <w:rPr>
          <w:i/>
          <w:lang w:val="sr-Cyrl-BA"/>
        </w:rPr>
        <w:t>средњег</w:t>
      </w:r>
      <w:r>
        <w:rPr>
          <w:i/>
          <w:lang w:val="sr-Cyrl-BA"/>
        </w:rPr>
        <w:t xml:space="preserve"> </w:t>
      </w:r>
      <w:r w:rsidR="00694B09" w:rsidRPr="003B0CD5">
        <w:rPr>
          <w:i/>
          <w:lang w:val="sr-Cyrl-BA"/>
        </w:rPr>
        <w:t>вијека</w:t>
      </w:r>
    </w:p>
    <w:p w:rsidR="00694B09" w:rsidRDefault="00926132" w:rsidP="00926132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>
        <w:rPr>
          <w:lang w:val="sr-Cyrl-BA"/>
        </w:rPr>
        <w:t>11.35-11.55    Проф. др Раде Симовић, Филозофски факултет УИС,</w:t>
      </w:r>
    </w:p>
    <w:p w:rsidR="00926132" w:rsidRDefault="00926132" w:rsidP="00926132">
      <w:pPr>
        <w:tabs>
          <w:tab w:val="left" w:pos="0"/>
        </w:tabs>
        <w:spacing w:after="0" w:line="240" w:lineRule="auto"/>
        <w:jc w:val="both"/>
        <w:rPr>
          <w:i/>
          <w:lang w:val="sr-Cyrl-BA"/>
        </w:rPr>
      </w:pPr>
      <w:r>
        <w:rPr>
          <w:lang w:val="sr-Cyrl-BA"/>
        </w:rPr>
        <w:t xml:space="preserve">                       </w:t>
      </w:r>
      <w:r>
        <w:rPr>
          <w:i/>
          <w:lang w:val="sr-Cyrl-BA"/>
        </w:rPr>
        <w:t xml:space="preserve">Муслиманско / бошњачка   драма   у   Босни   и   Херцеговини   у     свјетлу  </w:t>
      </w:r>
    </w:p>
    <w:p w:rsidR="00926132" w:rsidRPr="00926132" w:rsidRDefault="00926132" w:rsidP="00926132">
      <w:pPr>
        <w:tabs>
          <w:tab w:val="left" w:pos="0"/>
        </w:tabs>
        <w:spacing w:after="0" w:line="240" w:lineRule="auto"/>
        <w:jc w:val="both"/>
        <w:rPr>
          <w:i/>
          <w:lang w:val="sr-Cyrl-BA"/>
        </w:rPr>
      </w:pPr>
      <w:r>
        <w:rPr>
          <w:i/>
          <w:lang w:val="sr-Cyrl-BA"/>
        </w:rPr>
        <w:t xml:space="preserve">                       хришћанске етичке традиције</w:t>
      </w:r>
    </w:p>
    <w:p w:rsidR="00926132" w:rsidRDefault="002B54CE" w:rsidP="002B54CE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11</w:t>
      </w:r>
      <w:r w:rsidR="007C2207">
        <w:rPr>
          <w:lang w:val="sr-Cyrl-BA"/>
        </w:rPr>
        <w:t>.</w:t>
      </w:r>
      <w:r>
        <w:rPr>
          <w:lang w:val="sr-Cyrl-BA"/>
        </w:rPr>
        <w:t>55</w:t>
      </w:r>
      <w:r w:rsidR="007C2207">
        <w:rPr>
          <w:lang w:val="sr-Cyrl-BA"/>
        </w:rPr>
        <w:t>–</w:t>
      </w:r>
      <w:r>
        <w:rPr>
          <w:lang w:val="sr-Cyrl-BA"/>
        </w:rPr>
        <w:t>12</w:t>
      </w:r>
      <w:r w:rsidR="007C2207">
        <w:rPr>
          <w:lang w:val="sr-Cyrl-BA"/>
        </w:rPr>
        <w:t>.</w:t>
      </w:r>
      <w:r>
        <w:rPr>
          <w:lang w:val="sr-Cyrl-BA"/>
        </w:rPr>
        <w:t>15</w:t>
      </w:r>
      <w:r>
        <w:rPr>
          <w:lang w:val="sr-Cyrl-BA"/>
        </w:rPr>
        <w:tab/>
      </w:r>
      <w:r w:rsidR="00694B09" w:rsidRPr="00A2453C">
        <w:rPr>
          <w:lang w:val="sr-Cyrl-BA"/>
        </w:rPr>
        <w:t>В.асс. Борјан</w:t>
      </w:r>
      <w:r w:rsidR="00926132">
        <w:rPr>
          <w:lang w:val="sr-Cyrl-BA"/>
        </w:rPr>
        <w:t xml:space="preserve"> </w:t>
      </w:r>
      <w:r w:rsidR="00694B09" w:rsidRPr="00A2453C">
        <w:rPr>
          <w:lang w:val="sr-Cyrl-BA"/>
        </w:rPr>
        <w:t>Митровић, Филозофски</w:t>
      </w:r>
      <w:r w:rsidR="00926132">
        <w:rPr>
          <w:lang w:val="sr-Cyrl-BA"/>
        </w:rPr>
        <w:t xml:space="preserve"> </w:t>
      </w:r>
      <w:r w:rsidR="00694B09" w:rsidRPr="00A2453C">
        <w:rPr>
          <w:lang w:val="sr-Cyrl-BA"/>
        </w:rPr>
        <w:t xml:space="preserve">факултет УИС, </w:t>
      </w:r>
    </w:p>
    <w:p w:rsidR="00694B09" w:rsidRPr="00A2453C" w:rsidRDefault="00926132" w:rsidP="002B54CE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>
        <w:rPr>
          <w:i/>
          <w:lang w:val="sr-Cyrl-BA"/>
        </w:rPr>
        <w:t xml:space="preserve">Неовизантизам у </w:t>
      </w:r>
      <w:r w:rsidR="00694B09" w:rsidRPr="00A2453C">
        <w:rPr>
          <w:i/>
          <w:lang w:val="sr-Cyrl-BA"/>
        </w:rPr>
        <w:t>сакралној</w:t>
      </w:r>
      <w:r>
        <w:rPr>
          <w:i/>
          <w:lang w:val="sr-Cyrl-BA"/>
        </w:rPr>
        <w:t xml:space="preserve"> </w:t>
      </w:r>
      <w:r w:rsidR="00694B09" w:rsidRPr="00A2453C">
        <w:rPr>
          <w:i/>
          <w:lang w:val="sr-Cyrl-BA"/>
        </w:rPr>
        <w:t>архитектури</w:t>
      </w:r>
      <w:r w:rsidR="007C2207" w:rsidRPr="00A2453C">
        <w:rPr>
          <w:i/>
          <w:lang w:val="sr-Cyrl-BA"/>
        </w:rPr>
        <w:t>–</w:t>
      </w:r>
      <w:r w:rsidR="00694B09" w:rsidRPr="00A2453C">
        <w:rPr>
          <w:i/>
          <w:lang w:val="sr-Cyrl-BA"/>
        </w:rPr>
        <w:t>европскиконтекст и прве</w:t>
      </w:r>
      <w:r>
        <w:rPr>
          <w:i/>
          <w:lang w:val="sr-Cyrl-BA"/>
        </w:rPr>
        <w:t xml:space="preserve"> </w:t>
      </w:r>
      <w:r w:rsidR="00694B09" w:rsidRPr="00A2453C">
        <w:rPr>
          <w:i/>
          <w:lang w:val="sr-Cyrl-BA"/>
        </w:rPr>
        <w:t>назнаке у Босни и Херцеговини (средина 19. вијека)</w:t>
      </w:r>
      <w:r w:rsidR="00331040" w:rsidRPr="00A2453C">
        <w:rPr>
          <w:lang w:val="sr-Cyrl-BA"/>
        </w:rPr>
        <w:t>.</w:t>
      </w:r>
    </w:p>
    <w:p w:rsidR="00926132" w:rsidRDefault="002B54CE" w:rsidP="002B54CE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12</w:t>
      </w:r>
      <w:r w:rsidR="007C2207">
        <w:rPr>
          <w:lang w:val="sr-Cyrl-BA"/>
        </w:rPr>
        <w:t>.</w:t>
      </w:r>
      <w:r>
        <w:rPr>
          <w:lang w:val="sr-Cyrl-BA"/>
        </w:rPr>
        <w:t>15</w:t>
      </w:r>
      <w:r w:rsidR="007C2207">
        <w:rPr>
          <w:lang w:val="sr-Cyrl-BA"/>
        </w:rPr>
        <w:t>–</w:t>
      </w:r>
      <w:r>
        <w:rPr>
          <w:lang w:val="sr-Cyrl-BA"/>
        </w:rPr>
        <w:t>12</w:t>
      </w:r>
      <w:r w:rsidR="007C2207">
        <w:rPr>
          <w:lang w:val="sr-Cyrl-BA"/>
        </w:rPr>
        <w:t>.</w:t>
      </w:r>
      <w:r>
        <w:rPr>
          <w:lang w:val="sr-Cyrl-BA"/>
        </w:rPr>
        <w:t>35</w:t>
      </w:r>
      <w:r>
        <w:rPr>
          <w:lang w:val="sr-Cyrl-BA"/>
        </w:rPr>
        <w:tab/>
      </w:r>
      <w:r w:rsidR="0056473C" w:rsidRPr="0026678D">
        <w:rPr>
          <w:lang w:val="sr-Cyrl-BA"/>
        </w:rPr>
        <w:t xml:space="preserve">Проф. др Горан Максимовић, </w:t>
      </w:r>
      <w:r w:rsidR="0056473C" w:rsidRPr="00A2453C">
        <w:rPr>
          <w:lang w:val="sr-Cyrl-BA"/>
        </w:rPr>
        <w:t>Филозофскифакултет У</w:t>
      </w:r>
      <w:r w:rsidR="0056473C" w:rsidRPr="0026678D">
        <w:rPr>
          <w:lang w:val="sr-Cyrl-BA"/>
        </w:rPr>
        <w:t xml:space="preserve">Н, </w:t>
      </w:r>
    </w:p>
    <w:p w:rsidR="0056473C" w:rsidRPr="00A2453C" w:rsidRDefault="00926132" w:rsidP="002B54CE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 w:rsidR="0056473C" w:rsidRPr="0026678D">
        <w:rPr>
          <w:i/>
          <w:lang w:val="sr-Cyrl-BA"/>
        </w:rPr>
        <w:t>Значај српских православних свештеника и монаха у конституисању нове срп</w:t>
      </w:r>
      <w:r w:rsidR="00D70BEB">
        <w:rPr>
          <w:i/>
          <w:lang w:val="sr-Cyrl-BA"/>
        </w:rPr>
        <w:t>с</w:t>
      </w:r>
      <w:r w:rsidR="0056473C" w:rsidRPr="0026678D">
        <w:rPr>
          <w:i/>
          <w:lang w:val="sr-Cyrl-BA"/>
        </w:rPr>
        <w:t>ке књижевности (18. и 19. вијек).</w:t>
      </w:r>
    </w:p>
    <w:p w:rsidR="00926132" w:rsidRDefault="002B54CE" w:rsidP="002B54CE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12</w:t>
      </w:r>
      <w:r w:rsidR="007C2207">
        <w:rPr>
          <w:lang w:val="sr-Cyrl-BA"/>
        </w:rPr>
        <w:t>.</w:t>
      </w:r>
      <w:r>
        <w:rPr>
          <w:lang w:val="sr-Cyrl-BA"/>
        </w:rPr>
        <w:t>35</w:t>
      </w:r>
      <w:r w:rsidR="007C2207">
        <w:rPr>
          <w:lang w:val="sr-Cyrl-BA"/>
        </w:rPr>
        <w:t>–</w:t>
      </w:r>
      <w:r>
        <w:rPr>
          <w:lang w:val="sr-Cyrl-BA"/>
        </w:rPr>
        <w:t>12</w:t>
      </w:r>
      <w:r w:rsidR="007C2207">
        <w:rPr>
          <w:lang w:val="sr-Cyrl-BA"/>
        </w:rPr>
        <w:t>.</w:t>
      </w:r>
      <w:r>
        <w:rPr>
          <w:lang w:val="sr-Cyrl-BA"/>
        </w:rPr>
        <w:t>55</w:t>
      </w:r>
      <w:r>
        <w:rPr>
          <w:lang w:val="sr-Cyrl-BA"/>
        </w:rPr>
        <w:tab/>
      </w:r>
      <w:r w:rsidR="0056473C" w:rsidRPr="0026678D">
        <w:rPr>
          <w:lang w:val="sr-Cyrl-BA"/>
        </w:rPr>
        <w:t xml:space="preserve">Мр Бојан Крунић, </w:t>
      </w:r>
      <w:r w:rsidR="0056473C" w:rsidRPr="00A2453C">
        <w:rPr>
          <w:lang w:val="sr-Cyrl-BA"/>
        </w:rPr>
        <w:t>Филозофскифакултет УИС</w:t>
      </w:r>
      <w:r w:rsidR="0056473C" w:rsidRPr="0026678D">
        <w:rPr>
          <w:lang w:val="sr-Cyrl-BA"/>
        </w:rPr>
        <w:t xml:space="preserve">, </w:t>
      </w:r>
    </w:p>
    <w:p w:rsidR="0056473C" w:rsidRPr="00A2453C" w:rsidRDefault="00926132" w:rsidP="002B54CE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 w:rsidR="0056473C" w:rsidRPr="0026678D">
        <w:rPr>
          <w:i/>
          <w:lang w:val="sr-Cyrl-BA"/>
        </w:rPr>
        <w:t>Православни храмови средњевековне Фоче – извори и монографија</w:t>
      </w:r>
      <w:r w:rsidR="0056473C" w:rsidRPr="0026678D">
        <w:rPr>
          <w:lang w:val="sr-Cyrl-BA"/>
        </w:rPr>
        <w:t>.</w:t>
      </w:r>
    </w:p>
    <w:p w:rsidR="0090494C" w:rsidRPr="002B54CE" w:rsidRDefault="002B54CE" w:rsidP="002B54CE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>
        <w:rPr>
          <w:lang w:val="sr-Cyrl-BA"/>
        </w:rPr>
        <w:t>12</w:t>
      </w:r>
      <w:r w:rsidR="007C2207">
        <w:rPr>
          <w:lang w:val="sr-Cyrl-BA"/>
        </w:rPr>
        <w:t>.</w:t>
      </w:r>
      <w:r>
        <w:rPr>
          <w:lang w:val="sr-Cyrl-BA"/>
        </w:rPr>
        <w:t>55</w:t>
      </w:r>
      <w:r w:rsidR="007C2207">
        <w:rPr>
          <w:lang w:val="sr-Cyrl-BA"/>
        </w:rPr>
        <w:t>–</w:t>
      </w:r>
      <w:r>
        <w:rPr>
          <w:lang w:val="sr-Cyrl-BA"/>
        </w:rPr>
        <w:t>13</w:t>
      </w:r>
      <w:r w:rsidR="007C2207">
        <w:rPr>
          <w:lang w:val="sr-Cyrl-BA"/>
        </w:rPr>
        <w:t>.</w:t>
      </w:r>
      <w:r>
        <w:rPr>
          <w:lang w:val="sr-Cyrl-BA"/>
        </w:rPr>
        <w:t>15</w:t>
      </w:r>
      <w:r>
        <w:rPr>
          <w:lang w:val="sr-Cyrl-BA"/>
        </w:rPr>
        <w:tab/>
        <w:t>Дискусија</w:t>
      </w:r>
    </w:p>
    <w:p w:rsidR="002B54CE" w:rsidRPr="00A2453C" w:rsidRDefault="002B54CE" w:rsidP="002B54CE">
      <w:pPr>
        <w:tabs>
          <w:tab w:val="left" w:pos="0"/>
        </w:tabs>
        <w:spacing w:after="0" w:line="240" w:lineRule="auto"/>
        <w:jc w:val="both"/>
        <w:rPr>
          <w:lang w:val="sr-Cyrl-BA"/>
        </w:rPr>
      </w:pPr>
    </w:p>
    <w:p w:rsidR="002B54CE" w:rsidRPr="00A2453C" w:rsidRDefault="002B54CE" w:rsidP="002B54CE">
      <w:pPr>
        <w:tabs>
          <w:tab w:val="left" w:pos="0"/>
        </w:tabs>
        <w:spacing w:after="0" w:line="240" w:lineRule="auto"/>
        <w:jc w:val="both"/>
        <w:rPr>
          <w:lang w:val="sr-Cyrl-BA"/>
        </w:rPr>
      </w:pPr>
    </w:p>
    <w:p w:rsidR="0090494C" w:rsidRPr="00A2453C" w:rsidRDefault="0090494C" w:rsidP="00C973E4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 w:rsidRPr="00A2453C">
        <w:rPr>
          <w:lang w:val="sr-Cyrl-BA"/>
        </w:rPr>
        <w:t>13</w:t>
      </w:r>
      <w:r w:rsidR="007C2207" w:rsidRPr="00A2453C">
        <w:rPr>
          <w:lang w:val="sr-Cyrl-BA"/>
        </w:rPr>
        <w:t>.</w:t>
      </w:r>
      <w:r w:rsidRPr="00A2453C">
        <w:rPr>
          <w:lang w:val="sr-Cyrl-BA"/>
        </w:rPr>
        <w:t>15</w:t>
      </w:r>
      <w:r w:rsidR="00C973E4" w:rsidRPr="00A2453C">
        <w:rPr>
          <w:lang w:val="sr-Cyrl-BA"/>
        </w:rPr>
        <w:tab/>
      </w:r>
      <w:r w:rsidR="00C973E4" w:rsidRPr="00A2453C">
        <w:rPr>
          <w:lang w:val="sr-Cyrl-BA"/>
        </w:rPr>
        <w:tab/>
      </w:r>
      <w:r w:rsidR="00C973E4">
        <w:rPr>
          <w:lang w:val="sr-Cyrl-BA"/>
        </w:rPr>
        <w:t>Р</w:t>
      </w:r>
      <w:r w:rsidRPr="00A2453C">
        <w:rPr>
          <w:lang w:val="sr-Cyrl-BA"/>
        </w:rPr>
        <w:t>учак</w:t>
      </w:r>
    </w:p>
    <w:p w:rsidR="0090494C" w:rsidRPr="00A2453C" w:rsidRDefault="0090494C" w:rsidP="0090494C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90494C" w:rsidRPr="00A2453C" w:rsidRDefault="0090494C" w:rsidP="0090494C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694B09" w:rsidRPr="00A2453C" w:rsidRDefault="002B54CE" w:rsidP="0040347A">
      <w:pPr>
        <w:spacing w:after="0" w:line="240" w:lineRule="auto"/>
        <w:jc w:val="both"/>
        <w:rPr>
          <w:lang w:val="sr-Cyrl-BA"/>
        </w:rPr>
      </w:pPr>
      <w:r w:rsidRPr="00A2453C">
        <w:rPr>
          <w:lang w:val="sr-Cyrl-BA"/>
        </w:rPr>
        <w:t>14</w:t>
      </w:r>
      <w:r w:rsidR="007C2207" w:rsidRPr="00A2453C">
        <w:rPr>
          <w:lang w:val="sr-Cyrl-BA"/>
        </w:rPr>
        <w:t>.</w:t>
      </w:r>
      <w:r w:rsidRPr="00A2453C">
        <w:rPr>
          <w:lang w:val="sr-Cyrl-BA"/>
        </w:rPr>
        <w:t>30</w:t>
      </w:r>
      <w:r w:rsidR="007C2207">
        <w:rPr>
          <w:lang w:val="sr-Cyrl-BA"/>
        </w:rPr>
        <w:t>–</w:t>
      </w:r>
      <w:r w:rsidRPr="00A2453C">
        <w:rPr>
          <w:lang w:val="sr-Cyrl-BA"/>
        </w:rPr>
        <w:t>1</w:t>
      </w:r>
      <w:r w:rsidR="0040347A" w:rsidRPr="00A2453C">
        <w:rPr>
          <w:lang w:val="sr-Cyrl-BA"/>
        </w:rPr>
        <w:t>6</w:t>
      </w:r>
      <w:r w:rsidR="007C2207" w:rsidRPr="00A2453C">
        <w:rPr>
          <w:lang w:val="sr-Cyrl-BA"/>
        </w:rPr>
        <w:t>.</w:t>
      </w:r>
      <w:r w:rsidR="0040347A" w:rsidRPr="00A2453C">
        <w:rPr>
          <w:lang w:val="sr-Cyrl-BA"/>
        </w:rPr>
        <w:t>3</w:t>
      </w:r>
      <w:r w:rsidRPr="00A2453C">
        <w:rPr>
          <w:lang w:val="sr-Cyrl-BA"/>
        </w:rPr>
        <w:t>0</w:t>
      </w:r>
      <w:r w:rsidRPr="00A2453C">
        <w:rPr>
          <w:lang w:val="sr-Cyrl-BA"/>
        </w:rPr>
        <w:tab/>
      </w:r>
      <w:r w:rsidR="00694B09" w:rsidRPr="00A2453C">
        <w:rPr>
          <w:lang w:val="sr-Cyrl-BA"/>
        </w:rPr>
        <w:t>ЧЕТВРТА СЕСИЈА (модератор</w:t>
      </w:r>
      <w:r w:rsidR="007E1B4A">
        <w:rPr>
          <w:lang/>
        </w:rPr>
        <w:t xml:space="preserve"> </w:t>
      </w:r>
      <w:r w:rsidR="00694B09" w:rsidRPr="00A2453C">
        <w:rPr>
          <w:lang w:val="sr-Cyrl-BA"/>
        </w:rPr>
        <w:t>БошкоЕрић)</w:t>
      </w:r>
    </w:p>
    <w:p w:rsidR="00694B09" w:rsidRPr="00A2453C" w:rsidRDefault="00694B09" w:rsidP="00694B09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694B09" w:rsidRPr="00694B09" w:rsidRDefault="00694B09" w:rsidP="00694B09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  <w:r w:rsidRPr="00A2453C">
        <w:rPr>
          <w:u w:val="single"/>
          <w:lang w:val="sr-Cyrl-BA"/>
        </w:rPr>
        <w:t>ДАБРОБОСАНСКА МИТРОПОЛИЈА У 19. И 20. ВИЈЕКУ</w:t>
      </w:r>
      <w:r>
        <w:rPr>
          <w:u w:val="single"/>
          <w:lang w:val="sr-Cyrl-BA"/>
        </w:rPr>
        <w:t xml:space="preserve"> – ПРВИ ДИО</w:t>
      </w:r>
    </w:p>
    <w:p w:rsidR="00694B09" w:rsidRPr="00A2453C" w:rsidRDefault="00694B09" w:rsidP="00694B09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926132" w:rsidRDefault="002B54CE" w:rsidP="002B54CE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14</w:t>
      </w:r>
      <w:r w:rsidR="007C2207">
        <w:rPr>
          <w:lang w:val="sr-Cyrl-BA"/>
        </w:rPr>
        <w:t>.</w:t>
      </w:r>
      <w:r>
        <w:rPr>
          <w:lang w:val="sr-Cyrl-BA"/>
        </w:rPr>
        <w:t>30</w:t>
      </w:r>
      <w:r w:rsidR="007C2207">
        <w:rPr>
          <w:lang w:val="sr-Cyrl-BA"/>
        </w:rPr>
        <w:t>–</w:t>
      </w:r>
      <w:r>
        <w:rPr>
          <w:lang w:val="sr-Cyrl-BA"/>
        </w:rPr>
        <w:t>14</w:t>
      </w:r>
      <w:r w:rsidR="007C2207">
        <w:rPr>
          <w:lang w:val="sr-Cyrl-BA"/>
        </w:rPr>
        <w:t>.</w:t>
      </w:r>
      <w:r>
        <w:rPr>
          <w:lang w:val="sr-Cyrl-BA"/>
        </w:rPr>
        <w:t>50</w:t>
      </w:r>
      <w:r>
        <w:rPr>
          <w:lang w:val="sr-Cyrl-BA"/>
        </w:rPr>
        <w:tab/>
      </w:r>
      <w:r w:rsidR="00926132">
        <w:rPr>
          <w:lang w:val="sr-Cyrl-BA"/>
        </w:rPr>
        <w:t>Љубица Ећимовић, Архив Републике Српске,</w:t>
      </w:r>
    </w:p>
    <w:p w:rsidR="00694B09" w:rsidRPr="00A2453C" w:rsidRDefault="00926132" w:rsidP="002B54CE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>
        <w:rPr>
          <w:i/>
          <w:lang w:val="sr-Cyrl-BA"/>
        </w:rPr>
        <w:t xml:space="preserve">Народ и свештенство према </w:t>
      </w:r>
      <w:r w:rsidR="00694B09" w:rsidRPr="00A2453C">
        <w:rPr>
          <w:i/>
          <w:lang w:val="sr-Cyrl-BA"/>
        </w:rPr>
        <w:t>фанариотским</w:t>
      </w:r>
      <w:r>
        <w:rPr>
          <w:i/>
          <w:lang w:val="sr-Cyrl-BA"/>
        </w:rPr>
        <w:t xml:space="preserve"> </w:t>
      </w:r>
      <w:r w:rsidR="00694B09" w:rsidRPr="00A2453C">
        <w:rPr>
          <w:i/>
          <w:lang w:val="sr-Cyrl-BA"/>
        </w:rPr>
        <w:t>владикама у Босни и Херцеговини</w:t>
      </w:r>
    </w:p>
    <w:p w:rsidR="002215AE" w:rsidRDefault="002B54CE" w:rsidP="0040347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</w:t>
      </w:r>
      <w:r w:rsidR="0040347A" w:rsidRPr="00926132">
        <w:rPr>
          <w:lang w:val="sr-Cyrl-BA"/>
        </w:rPr>
        <w:t>4</w:t>
      </w:r>
      <w:r w:rsidR="007C2207" w:rsidRPr="00926132">
        <w:rPr>
          <w:lang w:val="sr-Cyrl-BA"/>
        </w:rPr>
        <w:t>.</w:t>
      </w:r>
      <w:r w:rsidR="0040347A" w:rsidRPr="00926132">
        <w:rPr>
          <w:lang w:val="sr-Cyrl-BA"/>
        </w:rPr>
        <w:t>50</w:t>
      </w:r>
      <w:r w:rsidR="007C2207">
        <w:rPr>
          <w:lang w:val="sr-Cyrl-BA"/>
        </w:rPr>
        <w:t>–</w:t>
      </w:r>
      <w:r>
        <w:rPr>
          <w:lang w:val="sr-Cyrl-BA"/>
        </w:rPr>
        <w:t>15</w:t>
      </w:r>
      <w:r w:rsidR="007C2207">
        <w:rPr>
          <w:lang w:val="sr-Cyrl-BA"/>
        </w:rPr>
        <w:t>.</w:t>
      </w:r>
      <w:r w:rsidR="0040347A" w:rsidRPr="00926132">
        <w:rPr>
          <w:lang w:val="sr-Cyrl-BA"/>
        </w:rPr>
        <w:t>1</w:t>
      </w:r>
      <w:r>
        <w:rPr>
          <w:lang w:val="sr-Cyrl-BA"/>
        </w:rPr>
        <w:t>0</w:t>
      </w:r>
      <w:r>
        <w:rPr>
          <w:lang w:val="sr-Cyrl-BA"/>
        </w:rPr>
        <w:tab/>
      </w:r>
      <w:r w:rsidR="00926132">
        <w:rPr>
          <w:lang w:val="sr-Cyrl-BA"/>
        </w:rPr>
        <w:t>Проф.</w:t>
      </w:r>
      <w:r w:rsidR="002215AE">
        <w:rPr>
          <w:lang w:val="sr-Cyrl-BA"/>
        </w:rPr>
        <w:t xml:space="preserve"> </w:t>
      </w:r>
      <w:r w:rsidR="00926132">
        <w:rPr>
          <w:lang w:val="sr-Cyrl-BA"/>
        </w:rPr>
        <w:t>др</w:t>
      </w:r>
      <w:r w:rsidR="002215AE">
        <w:rPr>
          <w:lang w:val="sr-Cyrl-BA"/>
        </w:rPr>
        <w:t xml:space="preserve"> </w:t>
      </w:r>
      <w:r w:rsidR="00926132">
        <w:rPr>
          <w:lang w:val="sr-Cyrl-BA"/>
        </w:rPr>
        <w:t>Боривоје</w:t>
      </w:r>
      <w:r w:rsidR="002215AE">
        <w:rPr>
          <w:lang w:val="sr-Cyrl-BA"/>
        </w:rPr>
        <w:t xml:space="preserve"> </w:t>
      </w:r>
      <w:r w:rsidR="00926132">
        <w:rPr>
          <w:lang w:val="sr-Cyrl-BA"/>
        </w:rPr>
        <w:t>Милошевић,</w:t>
      </w:r>
      <w:r w:rsidR="002215AE">
        <w:rPr>
          <w:lang w:val="sr-Cyrl-BA"/>
        </w:rPr>
        <w:t xml:space="preserve"> </w:t>
      </w:r>
      <w:r w:rsidR="00926132">
        <w:rPr>
          <w:lang w:val="sr-Cyrl-BA"/>
        </w:rPr>
        <w:t>Филозофски</w:t>
      </w:r>
      <w:r w:rsidR="002215AE">
        <w:rPr>
          <w:lang w:val="sr-Cyrl-BA"/>
        </w:rPr>
        <w:t xml:space="preserve"> </w:t>
      </w:r>
      <w:r w:rsidR="00926132">
        <w:rPr>
          <w:lang w:val="sr-Cyrl-BA"/>
        </w:rPr>
        <w:t>факултет</w:t>
      </w:r>
      <w:r w:rsidR="002215AE">
        <w:rPr>
          <w:lang w:val="sr-Cyrl-BA"/>
        </w:rPr>
        <w:t xml:space="preserve"> УБЛ,</w:t>
      </w:r>
    </w:p>
    <w:p w:rsidR="00694B09" w:rsidRPr="00926132" w:rsidRDefault="002215AE" w:rsidP="0040347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i/>
          <w:lang w:val="sr-Cyrl-BA"/>
        </w:rPr>
        <w:t xml:space="preserve">                       Српска </w:t>
      </w:r>
      <w:r w:rsidR="00694B09" w:rsidRPr="00926132">
        <w:rPr>
          <w:i/>
          <w:lang w:val="sr-Cyrl-BA"/>
        </w:rPr>
        <w:t>православна</w:t>
      </w:r>
      <w:r>
        <w:rPr>
          <w:i/>
          <w:lang w:val="sr-Cyrl-BA"/>
        </w:rPr>
        <w:t xml:space="preserve">  </w:t>
      </w:r>
      <w:r w:rsidR="00694B09" w:rsidRPr="00926132">
        <w:rPr>
          <w:i/>
          <w:lang w:val="sr-Cyrl-BA"/>
        </w:rPr>
        <w:t>црква у Босни и Херцеговини према уједињењу и стварању југословенске државе</w:t>
      </w:r>
    </w:p>
    <w:p w:rsidR="002215AE" w:rsidRDefault="002B54CE" w:rsidP="0040347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15</w:t>
      </w:r>
      <w:r w:rsidR="007C2207">
        <w:rPr>
          <w:lang w:val="sr-Cyrl-BA"/>
        </w:rPr>
        <w:t>.</w:t>
      </w:r>
      <w:r w:rsidR="0040347A" w:rsidRPr="00926132">
        <w:rPr>
          <w:lang w:val="sr-Cyrl-BA"/>
        </w:rPr>
        <w:t>1</w:t>
      </w:r>
      <w:r>
        <w:rPr>
          <w:lang w:val="sr-Cyrl-BA"/>
        </w:rPr>
        <w:t>0</w:t>
      </w:r>
      <w:r w:rsidR="007C2207">
        <w:rPr>
          <w:lang w:val="sr-Cyrl-BA"/>
        </w:rPr>
        <w:t>–</w:t>
      </w:r>
      <w:r>
        <w:rPr>
          <w:lang w:val="sr-Cyrl-BA"/>
        </w:rPr>
        <w:t>15</w:t>
      </w:r>
      <w:r w:rsidR="007C2207">
        <w:rPr>
          <w:lang w:val="sr-Cyrl-BA"/>
        </w:rPr>
        <w:t>.</w:t>
      </w:r>
      <w:r w:rsidR="0040347A" w:rsidRPr="00926132">
        <w:rPr>
          <w:lang w:val="sr-Cyrl-BA"/>
        </w:rPr>
        <w:t>3</w:t>
      </w:r>
      <w:r>
        <w:rPr>
          <w:lang w:val="sr-Cyrl-BA"/>
        </w:rPr>
        <w:t>0</w:t>
      </w:r>
      <w:r>
        <w:rPr>
          <w:lang w:val="sr-Cyrl-BA"/>
        </w:rPr>
        <w:tab/>
      </w:r>
      <w:r w:rsidR="00694B09" w:rsidRPr="00926132">
        <w:rPr>
          <w:lang w:val="sr-Cyrl-BA"/>
        </w:rPr>
        <w:t>Проф. др</w:t>
      </w:r>
      <w:r w:rsidR="002215AE">
        <w:rPr>
          <w:lang w:val="sr-Cyrl-BA"/>
        </w:rPr>
        <w:t xml:space="preserve"> </w:t>
      </w:r>
      <w:r w:rsidR="00694B09" w:rsidRPr="002B54CE">
        <w:rPr>
          <w:lang w:val="sr-Cyrl-BA"/>
        </w:rPr>
        <w:t>Драга Ма</w:t>
      </w:r>
      <w:r w:rsidR="002215AE">
        <w:rPr>
          <w:lang w:val="sr-Cyrl-BA"/>
        </w:rPr>
        <w:t>стиловић, Филозофски факултет УИС,</w:t>
      </w:r>
    </w:p>
    <w:p w:rsidR="00694B09" w:rsidRPr="00926132" w:rsidRDefault="002215AE" w:rsidP="0040347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 w:rsidR="00694B09" w:rsidRPr="002B54CE">
        <w:rPr>
          <w:i/>
          <w:lang w:val="sr-Cyrl-BA"/>
        </w:rPr>
        <w:t>Крст и кама (учешће римокатоличког клера на простору БиХ у злочинима геноцида над Србима 1941. године)</w:t>
      </w:r>
    </w:p>
    <w:p w:rsidR="002215AE" w:rsidRDefault="002B54CE" w:rsidP="0040347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15</w:t>
      </w:r>
      <w:r w:rsidR="007C2207">
        <w:rPr>
          <w:lang w:val="sr-Cyrl-BA"/>
        </w:rPr>
        <w:t>.</w:t>
      </w:r>
      <w:r w:rsidR="0040347A" w:rsidRPr="00926132">
        <w:rPr>
          <w:lang w:val="sr-Cyrl-BA"/>
        </w:rPr>
        <w:t>3</w:t>
      </w:r>
      <w:r>
        <w:rPr>
          <w:lang w:val="sr-Cyrl-BA"/>
        </w:rPr>
        <w:t>0</w:t>
      </w:r>
      <w:r w:rsidR="007C2207">
        <w:rPr>
          <w:lang w:val="sr-Cyrl-BA"/>
        </w:rPr>
        <w:t>–</w:t>
      </w:r>
      <w:r>
        <w:rPr>
          <w:lang w:val="sr-Cyrl-BA"/>
        </w:rPr>
        <w:t>1</w:t>
      </w:r>
      <w:r w:rsidR="0040347A" w:rsidRPr="00926132">
        <w:rPr>
          <w:lang w:val="sr-Cyrl-BA"/>
        </w:rPr>
        <w:t>5</w:t>
      </w:r>
      <w:r w:rsidR="007C2207">
        <w:rPr>
          <w:lang w:val="sr-Cyrl-BA"/>
        </w:rPr>
        <w:t>.</w:t>
      </w:r>
      <w:r w:rsidR="0040347A" w:rsidRPr="00926132">
        <w:rPr>
          <w:lang w:val="sr-Cyrl-BA"/>
        </w:rPr>
        <w:t>5</w:t>
      </w:r>
      <w:r>
        <w:rPr>
          <w:lang w:val="sr-Cyrl-BA"/>
        </w:rPr>
        <w:t>0</w:t>
      </w:r>
      <w:r>
        <w:rPr>
          <w:lang w:val="sr-Cyrl-BA"/>
        </w:rPr>
        <w:tab/>
      </w:r>
      <w:r w:rsidR="00694B09" w:rsidRPr="00926132">
        <w:rPr>
          <w:lang w:val="sr-Cyrl-BA"/>
        </w:rPr>
        <w:t>Др</w:t>
      </w:r>
      <w:r w:rsidR="002215AE">
        <w:rPr>
          <w:lang w:val="sr-Cyrl-BA"/>
        </w:rPr>
        <w:t>аженкоЂуровић, историчар Соколац</w:t>
      </w:r>
      <w:r w:rsidR="00694B09" w:rsidRPr="00926132">
        <w:rPr>
          <w:lang w:val="sr-Cyrl-BA"/>
        </w:rPr>
        <w:t xml:space="preserve">, </w:t>
      </w:r>
    </w:p>
    <w:p w:rsidR="00694B09" w:rsidRPr="00926132" w:rsidRDefault="002215AE" w:rsidP="0040347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 w:rsidR="00694B09" w:rsidRPr="00926132">
        <w:rPr>
          <w:i/>
          <w:lang w:val="sr-Cyrl-BA"/>
        </w:rPr>
        <w:t>Српско</w:t>
      </w:r>
      <w:r>
        <w:rPr>
          <w:i/>
          <w:lang w:val="sr-Cyrl-BA"/>
        </w:rPr>
        <w:t xml:space="preserve"> </w:t>
      </w:r>
      <w:r w:rsidR="00694B09" w:rsidRPr="00926132">
        <w:rPr>
          <w:i/>
          <w:lang w:val="sr-Cyrl-BA"/>
        </w:rPr>
        <w:t>црквено</w:t>
      </w:r>
      <w:r>
        <w:rPr>
          <w:i/>
          <w:lang w:val="sr-Cyrl-BA"/>
        </w:rPr>
        <w:t xml:space="preserve"> </w:t>
      </w:r>
      <w:r w:rsidR="00694B09" w:rsidRPr="00926132">
        <w:rPr>
          <w:i/>
          <w:lang w:val="sr-Cyrl-BA"/>
        </w:rPr>
        <w:t>средњевјековље у очима</w:t>
      </w:r>
      <w:r>
        <w:rPr>
          <w:i/>
          <w:lang w:val="sr-Cyrl-BA"/>
        </w:rPr>
        <w:t xml:space="preserve"> </w:t>
      </w:r>
      <w:r w:rsidR="00694B09" w:rsidRPr="00926132">
        <w:rPr>
          <w:i/>
          <w:lang w:val="sr-Cyrl-BA"/>
        </w:rPr>
        <w:t>револуционарне</w:t>
      </w:r>
      <w:r>
        <w:rPr>
          <w:i/>
          <w:lang w:val="sr-Cyrl-BA"/>
        </w:rPr>
        <w:t xml:space="preserve"> </w:t>
      </w:r>
      <w:r w:rsidR="00694B09" w:rsidRPr="00926132">
        <w:rPr>
          <w:i/>
          <w:lang w:val="sr-Cyrl-BA"/>
        </w:rPr>
        <w:t>власти у Босни и Херцеговини</w:t>
      </w:r>
      <w:r>
        <w:rPr>
          <w:i/>
          <w:lang w:val="sr-Cyrl-BA"/>
        </w:rPr>
        <w:t xml:space="preserve"> 1945-1953</w:t>
      </w:r>
    </w:p>
    <w:p w:rsidR="002215AE" w:rsidRDefault="002B54CE" w:rsidP="00E47DEA">
      <w:pPr>
        <w:tabs>
          <w:tab w:val="left" w:pos="0"/>
        </w:tabs>
        <w:spacing w:after="0" w:line="240" w:lineRule="auto"/>
        <w:ind w:left="1410" w:hanging="1410"/>
        <w:jc w:val="both"/>
        <w:rPr>
          <w:lang w:val="sr-Cyrl-BA"/>
        </w:rPr>
      </w:pPr>
      <w:r>
        <w:rPr>
          <w:lang w:val="sr-Cyrl-BA"/>
        </w:rPr>
        <w:t>1</w:t>
      </w:r>
      <w:r w:rsidR="0040347A" w:rsidRPr="00926132">
        <w:rPr>
          <w:lang w:val="sr-Cyrl-BA"/>
        </w:rPr>
        <w:t>5</w:t>
      </w:r>
      <w:r w:rsidR="007C2207">
        <w:rPr>
          <w:lang w:val="sr-Cyrl-BA"/>
        </w:rPr>
        <w:t>.</w:t>
      </w:r>
      <w:r w:rsidR="0040347A" w:rsidRPr="00926132">
        <w:rPr>
          <w:lang w:val="sr-Cyrl-BA"/>
        </w:rPr>
        <w:t>5</w:t>
      </w:r>
      <w:r>
        <w:rPr>
          <w:lang w:val="sr-Cyrl-BA"/>
        </w:rPr>
        <w:t>0</w:t>
      </w:r>
      <w:r w:rsidR="007C2207">
        <w:rPr>
          <w:lang w:val="sr-Cyrl-BA"/>
        </w:rPr>
        <w:t>–</w:t>
      </w:r>
      <w:r>
        <w:rPr>
          <w:lang w:val="sr-Cyrl-BA"/>
        </w:rPr>
        <w:t>1</w:t>
      </w:r>
      <w:r w:rsidR="0040347A" w:rsidRPr="00926132">
        <w:rPr>
          <w:lang w:val="sr-Cyrl-BA"/>
        </w:rPr>
        <w:t>6</w:t>
      </w:r>
      <w:r w:rsidR="007C2207">
        <w:rPr>
          <w:lang w:val="sr-Cyrl-BA"/>
        </w:rPr>
        <w:t>.</w:t>
      </w:r>
      <w:r w:rsidR="0040347A" w:rsidRPr="00926132">
        <w:rPr>
          <w:lang w:val="sr-Cyrl-BA"/>
        </w:rPr>
        <w:t>1</w:t>
      </w:r>
      <w:r>
        <w:rPr>
          <w:lang w:val="sr-Cyrl-BA"/>
        </w:rPr>
        <w:t>0</w:t>
      </w:r>
      <w:r>
        <w:rPr>
          <w:lang w:val="sr-Cyrl-BA"/>
        </w:rPr>
        <w:tab/>
      </w:r>
      <w:r w:rsidR="00331040">
        <w:rPr>
          <w:lang w:val="sr-Cyrl-BA"/>
        </w:rPr>
        <w:t>Жељко Ја</w:t>
      </w:r>
      <w:r w:rsidR="008665D5">
        <w:rPr>
          <w:lang w:val="sr-Cyrl-BA"/>
        </w:rPr>
        <w:t xml:space="preserve">ндрић, Архив Митрополије дабробосанске, </w:t>
      </w:r>
    </w:p>
    <w:p w:rsidR="0040347A" w:rsidRPr="008665D5" w:rsidRDefault="002215AE" w:rsidP="00E47DEA">
      <w:pPr>
        <w:tabs>
          <w:tab w:val="left" w:pos="0"/>
        </w:tabs>
        <w:spacing w:after="0" w:line="240" w:lineRule="auto"/>
        <w:ind w:left="1410" w:hanging="1410"/>
        <w:jc w:val="both"/>
        <w:rPr>
          <w:i/>
          <w:lang w:val="sr-Cyrl-BA"/>
        </w:rPr>
      </w:pPr>
      <w:r>
        <w:rPr>
          <w:lang w:val="sr-Cyrl-BA"/>
        </w:rPr>
        <w:t xml:space="preserve">                       </w:t>
      </w:r>
      <w:r w:rsidR="008665D5">
        <w:rPr>
          <w:i/>
          <w:lang w:val="sr-Cyrl-BA"/>
        </w:rPr>
        <w:t>Свједочансвто о раду Српске реалке</w:t>
      </w:r>
      <w:r w:rsidR="007C2207">
        <w:rPr>
          <w:i/>
          <w:lang w:val="sr-Cyrl-BA"/>
        </w:rPr>
        <w:t>–</w:t>
      </w:r>
      <w:r w:rsidR="008665D5">
        <w:rPr>
          <w:i/>
          <w:lang w:val="sr-Cyrl-BA"/>
        </w:rPr>
        <w:t>гимназије у Сарајеву од 1846. до 1883. године.</w:t>
      </w:r>
    </w:p>
    <w:p w:rsidR="00EE3F80" w:rsidRPr="002B54CE" w:rsidRDefault="0040347A" w:rsidP="00A2781A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>
        <w:rPr>
          <w:lang w:val="sr-Cyrl-BA"/>
        </w:rPr>
        <w:t>1</w:t>
      </w:r>
      <w:r w:rsidR="00A2781A">
        <w:rPr>
          <w:lang w:val="sr-Cyrl-BA"/>
        </w:rPr>
        <w:t>6</w:t>
      </w:r>
      <w:r w:rsidR="007C2207">
        <w:rPr>
          <w:lang w:val="sr-Cyrl-BA"/>
        </w:rPr>
        <w:t>.</w:t>
      </w:r>
      <w:r>
        <w:rPr>
          <w:lang w:val="sr-Cyrl-BA"/>
        </w:rPr>
        <w:t>10</w:t>
      </w:r>
      <w:r w:rsidR="007C2207">
        <w:rPr>
          <w:lang w:val="sr-Cyrl-BA"/>
        </w:rPr>
        <w:t>–</w:t>
      </w:r>
      <w:r>
        <w:rPr>
          <w:lang w:val="sr-Cyrl-BA"/>
        </w:rPr>
        <w:t>1</w:t>
      </w:r>
      <w:r w:rsidR="00A2781A">
        <w:rPr>
          <w:lang w:val="sr-Cyrl-BA"/>
        </w:rPr>
        <w:t>6</w:t>
      </w:r>
      <w:r w:rsidR="007C2207">
        <w:rPr>
          <w:lang w:val="sr-Cyrl-BA"/>
        </w:rPr>
        <w:t>.</w:t>
      </w:r>
      <w:r>
        <w:rPr>
          <w:lang w:val="sr-Cyrl-BA"/>
        </w:rPr>
        <w:t>30</w:t>
      </w:r>
      <w:r>
        <w:rPr>
          <w:lang w:val="sr-Cyrl-BA"/>
        </w:rPr>
        <w:tab/>
      </w:r>
      <w:r w:rsidR="002B54CE">
        <w:rPr>
          <w:lang w:val="sr-Cyrl-BA"/>
        </w:rPr>
        <w:t>Дискусија</w:t>
      </w:r>
    </w:p>
    <w:p w:rsidR="002215AE" w:rsidRDefault="002215AE" w:rsidP="00A2781A">
      <w:pPr>
        <w:tabs>
          <w:tab w:val="left" w:pos="0"/>
        </w:tabs>
        <w:spacing w:after="0" w:line="240" w:lineRule="auto"/>
        <w:jc w:val="both"/>
        <w:rPr>
          <w:lang w:val="sr-Cyrl-BA"/>
        </w:rPr>
      </w:pPr>
    </w:p>
    <w:p w:rsidR="002215AE" w:rsidRDefault="00EE3F80" w:rsidP="00A2781A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 w:rsidRPr="00E47DEA">
        <w:rPr>
          <w:lang w:val="sr-Cyrl-BA"/>
        </w:rPr>
        <w:t>1</w:t>
      </w:r>
      <w:r w:rsidR="00A2781A">
        <w:rPr>
          <w:lang w:val="sr-Cyrl-BA"/>
        </w:rPr>
        <w:t>6</w:t>
      </w:r>
      <w:r w:rsidR="007C2207">
        <w:rPr>
          <w:lang w:val="sr-Cyrl-BA"/>
        </w:rPr>
        <w:t>.</w:t>
      </w:r>
      <w:r w:rsidR="0040347A">
        <w:rPr>
          <w:lang w:val="sr-Cyrl-BA"/>
        </w:rPr>
        <w:t>3</w:t>
      </w:r>
      <w:r w:rsidR="0040347A" w:rsidRPr="00E47DEA">
        <w:rPr>
          <w:lang w:val="sr-Cyrl-BA"/>
        </w:rPr>
        <w:t>0</w:t>
      </w:r>
      <w:r w:rsidR="007C2207">
        <w:rPr>
          <w:lang w:val="sr-Cyrl-BA"/>
        </w:rPr>
        <w:t>–</w:t>
      </w:r>
      <w:r w:rsidR="00A23107" w:rsidRPr="00E47DEA">
        <w:rPr>
          <w:lang w:val="sr-Cyrl-BA"/>
        </w:rPr>
        <w:t>1</w:t>
      </w:r>
      <w:r w:rsidR="00A2781A">
        <w:rPr>
          <w:lang w:val="sr-Cyrl-BA"/>
        </w:rPr>
        <w:t>6</w:t>
      </w:r>
      <w:r w:rsidR="007C2207">
        <w:rPr>
          <w:lang w:val="sr-Cyrl-BA"/>
        </w:rPr>
        <w:t>.</w:t>
      </w:r>
      <w:r w:rsidR="0040347A">
        <w:rPr>
          <w:lang w:val="sr-Cyrl-BA"/>
        </w:rPr>
        <w:t>45</w:t>
      </w:r>
      <w:r w:rsidR="002B54CE" w:rsidRPr="00E47DEA">
        <w:rPr>
          <w:lang w:val="sr-Cyrl-BA"/>
        </w:rPr>
        <w:tab/>
      </w:r>
      <w:r w:rsidR="002B54CE">
        <w:rPr>
          <w:lang w:val="sr-Cyrl-BA"/>
        </w:rPr>
        <w:t>К</w:t>
      </w:r>
      <w:r w:rsidR="00A23107" w:rsidRPr="00E47DEA">
        <w:rPr>
          <w:lang w:val="sr-Cyrl-BA"/>
        </w:rPr>
        <w:t>афе пауза</w:t>
      </w:r>
    </w:p>
    <w:p w:rsidR="00FA73FB" w:rsidRDefault="002B54CE" w:rsidP="00A2781A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 w:rsidRPr="00E47DEA">
        <w:rPr>
          <w:lang w:val="sr-Cyrl-BA"/>
        </w:rPr>
        <w:lastRenderedPageBreak/>
        <w:t>1</w:t>
      </w:r>
      <w:r w:rsidR="00A2781A">
        <w:rPr>
          <w:lang w:val="sr-Cyrl-BA"/>
        </w:rPr>
        <w:t>6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4</w:t>
      </w:r>
      <w:r w:rsidRPr="00E47DEA">
        <w:rPr>
          <w:lang w:val="sr-Cyrl-BA"/>
        </w:rPr>
        <w:t>5</w:t>
      </w:r>
      <w:r w:rsidR="007C2207">
        <w:rPr>
          <w:lang w:val="sr-Cyrl-BA"/>
        </w:rPr>
        <w:t>–</w:t>
      </w:r>
      <w:r w:rsidR="00A23107" w:rsidRPr="00E47DEA">
        <w:rPr>
          <w:lang w:val="sr-Cyrl-BA"/>
        </w:rPr>
        <w:t>1</w:t>
      </w:r>
      <w:r w:rsidR="00A2781A">
        <w:rPr>
          <w:lang w:val="sr-Cyrl-BA"/>
        </w:rPr>
        <w:t>8</w:t>
      </w:r>
      <w:r w:rsidR="007C2207">
        <w:rPr>
          <w:lang w:val="sr-Cyrl-BA"/>
        </w:rPr>
        <w:t>.</w:t>
      </w:r>
      <w:r w:rsidR="00A2781A">
        <w:rPr>
          <w:lang w:val="sr-Cyrl-BA"/>
        </w:rPr>
        <w:t>0</w:t>
      </w:r>
      <w:r w:rsidR="0040347A" w:rsidRPr="00E47DEA">
        <w:rPr>
          <w:lang w:val="sr-Cyrl-BA"/>
        </w:rPr>
        <w:t>5</w:t>
      </w:r>
      <w:r w:rsidRPr="00E47DEA">
        <w:rPr>
          <w:lang w:val="sr-Cyrl-BA"/>
        </w:rPr>
        <w:tab/>
      </w:r>
      <w:r w:rsidR="00694B09">
        <w:rPr>
          <w:lang w:val="sr-Cyrl-BA"/>
        </w:rPr>
        <w:t>ПЕТА СЕСИЈА (модератор Ненад Тупеша)</w:t>
      </w:r>
    </w:p>
    <w:p w:rsidR="00694B09" w:rsidRDefault="00694B09" w:rsidP="00694B09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694B09" w:rsidRDefault="00694B09" w:rsidP="00694B09">
      <w:pPr>
        <w:tabs>
          <w:tab w:val="left" w:pos="1620"/>
        </w:tabs>
        <w:spacing w:after="0" w:line="240" w:lineRule="auto"/>
        <w:jc w:val="both"/>
        <w:rPr>
          <w:u w:val="single"/>
          <w:lang w:val="sr-Cyrl-BA"/>
        </w:rPr>
      </w:pPr>
      <w:r w:rsidRPr="00694B09">
        <w:rPr>
          <w:u w:val="single"/>
          <w:lang w:val="sr-Cyrl-BA"/>
        </w:rPr>
        <w:t>ДАБРОБОСАНСКА МИТРОПОЛИЈА У 19. И 20. ВИЈЕКУ</w:t>
      </w:r>
      <w:r>
        <w:rPr>
          <w:u w:val="single"/>
          <w:lang w:val="sr-Cyrl-BA"/>
        </w:rPr>
        <w:t xml:space="preserve"> – ДРУГИ ДИО</w:t>
      </w:r>
    </w:p>
    <w:p w:rsidR="0056473C" w:rsidRPr="0056473C" w:rsidRDefault="0056473C" w:rsidP="00694B09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2215AE" w:rsidRDefault="002B54CE" w:rsidP="00A2781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</w:t>
      </w:r>
      <w:r w:rsidR="00A2781A">
        <w:rPr>
          <w:lang w:val="sr-Cyrl-BA"/>
        </w:rPr>
        <w:t>6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4</w:t>
      </w:r>
      <w:r>
        <w:rPr>
          <w:lang w:val="sr-Cyrl-BA"/>
        </w:rPr>
        <w:t>5</w:t>
      </w:r>
      <w:r w:rsidR="007C2207">
        <w:rPr>
          <w:lang w:val="sr-Cyrl-BA"/>
        </w:rPr>
        <w:t>–</w:t>
      </w:r>
      <w:r>
        <w:rPr>
          <w:lang w:val="sr-Cyrl-BA"/>
        </w:rPr>
        <w:t>1</w:t>
      </w:r>
      <w:r w:rsidR="00A2781A">
        <w:rPr>
          <w:lang w:val="sr-Cyrl-BA"/>
        </w:rPr>
        <w:t>7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0</w:t>
      </w:r>
      <w:r>
        <w:rPr>
          <w:lang w:val="sr-Cyrl-BA"/>
        </w:rPr>
        <w:t>5</w:t>
      </w:r>
      <w:r>
        <w:rPr>
          <w:lang w:val="sr-Cyrl-BA"/>
        </w:rPr>
        <w:tab/>
      </w:r>
      <w:r w:rsidR="00A2781A" w:rsidRPr="002B54CE">
        <w:rPr>
          <w:lang w:val="sr-Cyrl-BA"/>
        </w:rPr>
        <w:t xml:space="preserve">Др Милан Гулић, Институт за савремену историју Београд, </w:t>
      </w:r>
    </w:p>
    <w:p w:rsidR="0056473C" w:rsidRPr="002B54CE" w:rsidRDefault="002215AE" w:rsidP="00A2781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 xml:space="preserve">                       </w:t>
      </w:r>
      <w:r w:rsidR="00A2781A" w:rsidRPr="002B54CE">
        <w:rPr>
          <w:i/>
          <w:lang w:val="sr-Cyrl-BA"/>
        </w:rPr>
        <w:t>Страдање свештенства и објеката Митрополије дабробосанске у Независној држави Хрватској</w:t>
      </w:r>
    </w:p>
    <w:p w:rsidR="002215AE" w:rsidRDefault="002B54CE" w:rsidP="00A2781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</w:t>
      </w:r>
      <w:r w:rsidR="00A2781A">
        <w:rPr>
          <w:lang w:val="sr-Cyrl-BA"/>
        </w:rPr>
        <w:t>7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0</w:t>
      </w:r>
      <w:r>
        <w:rPr>
          <w:lang w:val="sr-Cyrl-BA"/>
        </w:rPr>
        <w:t>5</w:t>
      </w:r>
      <w:r w:rsidR="007C2207">
        <w:rPr>
          <w:lang w:val="sr-Cyrl-BA"/>
        </w:rPr>
        <w:t>–</w:t>
      </w:r>
      <w:r>
        <w:rPr>
          <w:lang w:val="sr-Cyrl-BA"/>
        </w:rPr>
        <w:t>1</w:t>
      </w:r>
      <w:r w:rsidR="00A2781A">
        <w:rPr>
          <w:lang w:val="sr-Cyrl-BA"/>
        </w:rPr>
        <w:t>7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2</w:t>
      </w:r>
      <w:r>
        <w:rPr>
          <w:lang w:val="sr-Cyrl-BA"/>
        </w:rPr>
        <w:t>5</w:t>
      </w:r>
      <w:r>
        <w:rPr>
          <w:lang w:val="sr-Cyrl-BA"/>
        </w:rPr>
        <w:tab/>
      </w:r>
      <w:r w:rsidR="00A2781A" w:rsidRPr="002B54CE">
        <w:rPr>
          <w:lang w:val="sr-Cyrl-BA"/>
        </w:rPr>
        <w:t xml:space="preserve">Проф. др Синиша Јелушић, Црногорска академија наука и умјетности Цетиње, </w:t>
      </w:r>
    </w:p>
    <w:p w:rsidR="003137C9" w:rsidRPr="002B54CE" w:rsidRDefault="002215AE" w:rsidP="00A2781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i/>
          <w:lang w:val="sr-Cyrl-BA"/>
        </w:rPr>
        <w:t xml:space="preserve">                       </w:t>
      </w:r>
      <w:r w:rsidR="00A2781A" w:rsidRPr="002B54CE">
        <w:rPr>
          <w:i/>
          <w:lang w:val="sr-Cyrl-BA"/>
        </w:rPr>
        <w:t>Епистоларно богословље епископа Варнаве (Настића)</w:t>
      </w:r>
    </w:p>
    <w:p w:rsidR="003137C9" w:rsidRPr="002B54CE" w:rsidRDefault="002B54CE" w:rsidP="00D70BEB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</w:t>
      </w:r>
      <w:r w:rsidR="00A2781A">
        <w:rPr>
          <w:lang w:val="sr-Cyrl-BA"/>
        </w:rPr>
        <w:t>7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2</w:t>
      </w:r>
      <w:r>
        <w:rPr>
          <w:lang w:val="sr-Cyrl-BA"/>
        </w:rPr>
        <w:t>5</w:t>
      </w:r>
      <w:r w:rsidR="007C2207">
        <w:rPr>
          <w:lang w:val="sr-Cyrl-BA"/>
        </w:rPr>
        <w:t>–</w:t>
      </w:r>
      <w:r>
        <w:rPr>
          <w:lang w:val="sr-Cyrl-BA"/>
        </w:rPr>
        <w:t>1</w:t>
      </w:r>
      <w:r w:rsidR="00A2781A">
        <w:rPr>
          <w:lang w:val="sr-Cyrl-BA"/>
        </w:rPr>
        <w:t>7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4</w:t>
      </w:r>
      <w:r>
        <w:rPr>
          <w:lang w:val="sr-Cyrl-BA"/>
        </w:rPr>
        <w:t>5</w:t>
      </w:r>
      <w:r>
        <w:rPr>
          <w:lang w:val="sr-Cyrl-BA"/>
        </w:rPr>
        <w:tab/>
      </w:r>
      <w:r w:rsidR="00D70BEB" w:rsidRPr="002B54CE">
        <w:rPr>
          <w:lang w:val="sr-Cyrl-BA"/>
        </w:rPr>
        <w:t>Др Павле Кондић, управник Архива Митрополије црногорско</w:t>
      </w:r>
      <w:r w:rsidR="00331040">
        <w:rPr>
          <w:lang w:val="sr-Cyrl-BA"/>
        </w:rPr>
        <w:t>-</w:t>
      </w:r>
      <w:bookmarkStart w:id="0" w:name="_GoBack"/>
      <w:bookmarkEnd w:id="0"/>
      <w:r w:rsidR="00D70BEB" w:rsidRPr="002B54CE">
        <w:rPr>
          <w:lang w:val="sr-Cyrl-BA"/>
        </w:rPr>
        <w:t xml:space="preserve">приморске, </w:t>
      </w:r>
      <w:r w:rsidR="00D70BEB" w:rsidRPr="002B54CE">
        <w:rPr>
          <w:i/>
          <w:lang w:val="sr-Cyrl-BA"/>
        </w:rPr>
        <w:t>Свједочење Митрополита пећког Гаврила Дожића о страдању свештенства и народа на простору Фоче, Калиновика и Горажда почетком Великог рата.</w:t>
      </w:r>
    </w:p>
    <w:p w:rsidR="00D70BEB" w:rsidRDefault="00C973E4" w:rsidP="00A2781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</w:t>
      </w:r>
      <w:r w:rsidR="00A2781A">
        <w:rPr>
          <w:lang w:val="sr-Cyrl-BA"/>
        </w:rPr>
        <w:t>7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4</w:t>
      </w:r>
      <w:r>
        <w:rPr>
          <w:lang w:val="sr-Cyrl-BA"/>
        </w:rPr>
        <w:t>5</w:t>
      </w:r>
      <w:r w:rsidR="007C2207">
        <w:rPr>
          <w:lang w:val="sr-Cyrl-BA"/>
        </w:rPr>
        <w:t>–</w:t>
      </w:r>
      <w:r>
        <w:rPr>
          <w:lang w:val="sr-Cyrl-BA"/>
        </w:rPr>
        <w:t>1</w:t>
      </w:r>
      <w:r w:rsidR="00A2781A">
        <w:rPr>
          <w:lang w:val="sr-Cyrl-BA"/>
        </w:rPr>
        <w:t>8</w:t>
      </w:r>
      <w:r w:rsidR="007C2207">
        <w:rPr>
          <w:lang w:val="sr-Cyrl-BA"/>
        </w:rPr>
        <w:t>.</w:t>
      </w:r>
      <w:r w:rsidR="0040347A" w:rsidRPr="00E47DEA">
        <w:rPr>
          <w:lang w:val="sr-Cyrl-BA"/>
        </w:rPr>
        <w:t>0</w:t>
      </w:r>
      <w:r>
        <w:rPr>
          <w:lang w:val="sr-Cyrl-BA"/>
        </w:rPr>
        <w:t>5</w:t>
      </w:r>
      <w:r>
        <w:rPr>
          <w:lang w:val="sr-Cyrl-BA"/>
        </w:rPr>
        <w:tab/>
      </w:r>
      <w:r w:rsidR="00D70BEB" w:rsidRPr="002B54CE">
        <w:rPr>
          <w:lang w:val="sr-Cyrl-BA"/>
        </w:rPr>
        <w:t xml:space="preserve">Проф. др Далибор Петровић, Православни богословски факултет УИС, </w:t>
      </w:r>
      <w:r w:rsidR="00D70BEB" w:rsidRPr="002B54CE">
        <w:rPr>
          <w:i/>
          <w:lang w:val="sr-Cyrl-BA"/>
        </w:rPr>
        <w:t>Обнова цркве Пре</w:t>
      </w:r>
      <w:r w:rsidR="00D70BEB">
        <w:rPr>
          <w:i/>
          <w:lang w:val="sr-Cyrl-BA"/>
        </w:rPr>
        <w:t>свете Богородице у Чајничу 1957</w:t>
      </w:r>
      <w:r w:rsidR="007C2207">
        <w:rPr>
          <w:i/>
          <w:lang w:val="sr-Cyrl-BA"/>
        </w:rPr>
        <w:t>–</w:t>
      </w:r>
      <w:r w:rsidR="00D70BEB" w:rsidRPr="002B54CE">
        <w:rPr>
          <w:i/>
          <w:lang w:val="sr-Cyrl-BA"/>
        </w:rPr>
        <w:t>1959. године</w:t>
      </w:r>
      <w:r w:rsidR="00D70BEB" w:rsidRPr="002B54CE">
        <w:rPr>
          <w:lang w:val="sr-Cyrl-BA"/>
        </w:rPr>
        <w:t>.</w:t>
      </w:r>
    </w:p>
    <w:p w:rsidR="00C973E4" w:rsidRPr="00A2781A" w:rsidRDefault="00D70BEB" w:rsidP="00A2781A">
      <w:pPr>
        <w:tabs>
          <w:tab w:val="left" w:pos="0"/>
        </w:tabs>
        <w:spacing w:after="0" w:line="240" w:lineRule="auto"/>
        <w:ind w:left="1416" w:hanging="1416"/>
        <w:jc w:val="both"/>
        <w:rPr>
          <w:lang w:val="sr-Cyrl-BA"/>
        </w:rPr>
      </w:pPr>
      <w:r>
        <w:rPr>
          <w:lang w:val="sr-Cyrl-BA"/>
        </w:rPr>
        <w:t>18</w:t>
      </w:r>
      <w:r w:rsidR="007C2207">
        <w:rPr>
          <w:lang w:val="sr-Cyrl-BA"/>
        </w:rPr>
        <w:t>.</w:t>
      </w:r>
      <w:r>
        <w:rPr>
          <w:lang w:val="sr-Cyrl-BA"/>
        </w:rPr>
        <w:t>05</w:t>
      </w:r>
      <w:r w:rsidR="007C2207">
        <w:rPr>
          <w:lang w:val="sr-Cyrl-BA"/>
        </w:rPr>
        <w:t>–</w:t>
      </w:r>
      <w:r>
        <w:rPr>
          <w:lang w:val="sr-Cyrl-BA"/>
        </w:rPr>
        <w:t>18</w:t>
      </w:r>
      <w:r w:rsidR="007C2207">
        <w:rPr>
          <w:lang w:val="sr-Cyrl-BA"/>
        </w:rPr>
        <w:t>.</w:t>
      </w:r>
      <w:r>
        <w:rPr>
          <w:lang w:val="sr-Cyrl-BA"/>
        </w:rPr>
        <w:t>15</w:t>
      </w:r>
      <w:r>
        <w:rPr>
          <w:lang w:val="sr-Cyrl-BA"/>
        </w:rPr>
        <w:tab/>
        <w:t>Дискусија</w:t>
      </w:r>
    </w:p>
    <w:p w:rsidR="0056473C" w:rsidRPr="00694B09" w:rsidRDefault="0056473C" w:rsidP="002B54CE">
      <w:pPr>
        <w:tabs>
          <w:tab w:val="left" w:pos="0"/>
        </w:tabs>
        <w:spacing w:after="0" w:line="240" w:lineRule="auto"/>
        <w:jc w:val="both"/>
        <w:rPr>
          <w:u w:val="single"/>
          <w:lang w:val="sr-Cyrl-BA"/>
        </w:rPr>
      </w:pPr>
    </w:p>
    <w:p w:rsidR="00FA73FB" w:rsidRPr="00694B09" w:rsidRDefault="00FA73FB" w:rsidP="002B54CE">
      <w:pPr>
        <w:tabs>
          <w:tab w:val="left" w:pos="0"/>
        </w:tabs>
        <w:spacing w:after="0" w:line="240" w:lineRule="auto"/>
        <w:jc w:val="both"/>
        <w:rPr>
          <w:lang w:val="sr-Cyrl-BA"/>
        </w:rPr>
      </w:pPr>
    </w:p>
    <w:p w:rsidR="00FA73FB" w:rsidRPr="00E47DEA" w:rsidRDefault="00FA73FB" w:rsidP="00A2781A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 w:rsidRPr="00E47DEA">
        <w:rPr>
          <w:lang w:val="sr-Cyrl-BA"/>
        </w:rPr>
        <w:t>1</w:t>
      </w:r>
      <w:r w:rsidR="0040347A" w:rsidRPr="00E47DEA">
        <w:rPr>
          <w:lang w:val="sr-Cyrl-BA"/>
        </w:rPr>
        <w:t>8</w:t>
      </w:r>
      <w:r w:rsidR="007C2207">
        <w:rPr>
          <w:lang w:val="sr-Cyrl-BA"/>
        </w:rPr>
        <w:t>.</w:t>
      </w:r>
      <w:r w:rsidR="00D70BEB">
        <w:rPr>
          <w:lang w:val="sr-Cyrl-BA"/>
        </w:rPr>
        <w:t>1</w:t>
      </w:r>
      <w:r w:rsidR="00A2781A">
        <w:rPr>
          <w:lang w:val="sr-Cyrl-BA"/>
        </w:rPr>
        <w:t>5</w:t>
      </w:r>
      <w:r w:rsidR="007C2207">
        <w:rPr>
          <w:lang w:val="sr-Cyrl-BA"/>
        </w:rPr>
        <w:t>–</w:t>
      </w:r>
      <w:r w:rsidRPr="00E47DEA">
        <w:rPr>
          <w:lang w:val="sr-Cyrl-BA"/>
        </w:rPr>
        <w:t>1</w:t>
      </w:r>
      <w:r w:rsidR="00A2781A">
        <w:rPr>
          <w:lang w:val="sr-Cyrl-BA"/>
        </w:rPr>
        <w:t>8</w:t>
      </w:r>
      <w:r w:rsidR="007C2207">
        <w:rPr>
          <w:lang w:val="sr-Cyrl-BA"/>
        </w:rPr>
        <w:t>.</w:t>
      </w:r>
      <w:r w:rsidR="00D70BEB">
        <w:rPr>
          <w:lang w:val="sr-Cyrl-BA"/>
        </w:rPr>
        <w:t>4</w:t>
      </w:r>
      <w:r w:rsidR="00A2781A">
        <w:rPr>
          <w:lang w:val="sr-Cyrl-BA"/>
        </w:rPr>
        <w:t>5</w:t>
      </w:r>
      <w:r w:rsidR="00C973E4" w:rsidRPr="00E47DEA">
        <w:rPr>
          <w:lang w:val="sr-Cyrl-BA"/>
        </w:rPr>
        <w:tab/>
      </w:r>
      <w:r w:rsidR="00C973E4">
        <w:rPr>
          <w:lang w:val="sr-Cyrl-BA"/>
        </w:rPr>
        <w:t>З</w:t>
      </w:r>
      <w:r w:rsidRPr="00E47DEA">
        <w:rPr>
          <w:lang w:val="sr-Cyrl-BA"/>
        </w:rPr>
        <w:t>атварање скупа</w:t>
      </w:r>
    </w:p>
    <w:p w:rsidR="00FA73FB" w:rsidRPr="00E47DEA" w:rsidRDefault="00FA73FB" w:rsidP="002B54CE">
      <w:pPr>
        <w:tabs>
          <w:tab w:val="left" w:pos="0"/>
        </w:tabs>
        <w:spacing w:after="0" w:line="240" w:lineRule="auto"/>
        <w:jc w:val="both"/>
        <w:rPr>
          <w:lang w:val="sr-Cyrl-BA"/>
        </w:rPr>
      </w:pPr>
    </w:p>
    <w:p w:rsidR="00C973E4" w:rsidRPr="00E47DEA" w:rsidRDefault="00C973E4" w:rsidP="002B54CE">
      <w:pPr>
        <w:tabs>
          <w:tab w:val="left" w:pos="0"/>
        </w:tabs>
        <w:spacing w:after="0" w:line="240" w:lineRule="auto"/>
        <w:jc w:val="both"/>
        <w:rPr>
          <w:lang w:val="sr-Cyrl-BA"/>
        </w:rPr>
      </w:pPr>
    </w:p>
    <w:p w:rsidR="00FA73FB" w:rsidRPr="00E47DEA" w:rsidRDefault="00FA73FB" w:rsidP="00A2781A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 w:rsidRPr="00E47DEA">
        <w:rPr>
          <w:lang w:val="sr-Cyrl-BA"/>
        </w:rPr>
        <w:t>19</w:t>
      </w:r>
      <w:r w:rsidR="007C2207">
        <w:rPr>
          <w:lang w:val="sr-Cyrl-BA"/>
        </w:rPr>
        <w:t>.</w:t>
      </w:r>
      <w:r w:rsidR="00A2781A">
        <w:rPr>
          <w:lang w:val="sr-Cyrl-BA"/>
        </w:rPr>
        <w:t>00</w:t>
      </w:r>
      <w:r w:rsidR="00C973E4" w:rsidRPr="00E47DEA">
        <w:rPr>
          <w:lang w:val="sr-Cyrl-BA"/>
        </w:rPr>
        <w:tab/>
      </w:r>
      <w:r w:rsidR="00C973E4" w:rsidRPr="00E47DEA">
        <w:rPr>
          <w:lang w:val="sr-Cyrl-BA"/>
        </w:rPr>
        <w:tab/>
      </w:r>
      <w:r w:rsidR="00C973E4">
        <w:rPr>
          <w:lang w:val="sr-Cyrl-BA"/>
        </w:rPr>
        <w:t>В</w:t>
      </w:r>
      <w:r w:rsidRPr="00E47DEA">
        <w:rPr>
          <w:lang w:val="sr-Cyrl-BA"/>
        </w:rPr>
        <w:t>ечера</w:t>
      </w:r>
    </w:p>
    <w:p w:rsidR="00FA73FB" w:rsidRPr="00E47DEA" w:rsidRDefault="00FA73FB" w:rsidP="00FA73FB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FA73FB" w:rsidRPr="00E47DEA" w:rsidRDefault="00FA73FB" w:rsidP="00FA73FB">
      <w:pPr>
        <w:tabs>
          <w:tab w:val="left" w:pos="1620"/>
        </w:tabs>
        <w:spacing w:after="0" w:line="240" w:lineRule="auto"/>
        <w:jc w:val="both"/>
        <w:rPr>
          <w:lang w:val="sr-Cyrl-BA"/>
        </w:rPr>
      </w:pPr>
    </w:p>
    <w:p w:rsidR="00FA73FB" w:rsidRPr="00E47DEA" w:rsidRDefault="00593637" w:rsidP="00C973E4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 w:rsidRPr="00E47DEA">
        <w:rPr>
          <w:b/>
          <w:lang w:val="sr-Cyrl-BA"/>
        </w:rPr>
        <w:t>НЕДЈЕЉА 03. ОКТОБАР</w:t>
      </w:r>
    </w:p>
    <w:p w:rsidR="00FA73FB" w:rsidRPr="00E47DEA" w:rsidRDefault="00FA73FB" w:rsidP="00C973E4">
      <w:pPr>
        <w:tabs>
          <w:tab w:val="left" w:pos="0"/>
        </w:tabs>
        <w:spacing w:after="0" w:line="240" w:lineRule="auto"/>
        <w:jc w:val="both"/>
        <w:rPr>
          <w:lang w:val="sr-Cyrl-BA"/>
        </w:rPr>
      </w:pPr>
    </w:p>
    <w:p w:rsidR="00C973E4" w:rsidRPr="00E47DEA" w:rsidRDefault="00C973E4" w:rsidP="00C973E4">
      <w:pPr>
        <w:tabs>
          <w:tab w:val="left" w:pos="0"/>
        </w:tabs>
        <w:spacing w:after="0" w:line="240" w:lineRule="auto"/>
        <w:jc w:val="both"/>
        <w:rPr>
          <w:lang w:val="sr-Cyrl-BA"/>
        </w:rPr>
      </w:pPr>
    </w:p>
    <w:p w:rsidR="00FA73FB" w:rsidRPr="00E47DEA" w:rsidRDefault="00C973E4" w:rsidP="00C973E4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 w:rsidRPr="00E47DEA">
        <w:rPr>
          <w:lang w:val="sr-Cyrl-BA"/>
        </w:rPr>
        <w:t>08</w:t>
      </w:r>
      <w:r w:rsidR="007C2207">
        <w:rPr>
          <w:lang w:val="sr-Cyrl-BA"/>
        </w:rPr>
        <w:t>.</w:t>
      </w:r>
      <w:r w:rsidRPr="00E47DEA">
        <w:rPr>
          <w:lang w:val="sr-Cyrl-BA"/>
        </w:rPr>
        <w:t>00</w:t>
      </w:r>
      <w:r w:rsidRPr="00E47DEA">
        <w:rPr>
          <w:lang w:val="sr-Cyrl-BA"/>
        </w:rPr>
        <w:tab/>
      </w:r>
      <w:r w:rsidRPr="00E47DEA">
        <w:rPr>
          <w:lang w:val="sr-Cyrl-BA"/>
        </w:rPr>
        <w:tab/>
      </w:r>
      <w:r>
        <w:rPr>
          <w:lang w:val="sr-Cyrl-BA"/>
        </w:rPr>
        <w:t>Е</w:t>
      </w:r>
      <w:r w:rsidR="00FA73FB" w:rsidRPr="00E47DEA">
        <w:rPr>
          <w:lang w:val="sr-Cyrl-BA"/>
        </w:rPr>
        <w:t>кскурзија за учеснике скупа у Андрићград (Вишеград)</w:t>
      </w:r>
    </w:p>
    <w:p w:rsidR="00FA73FB" w:rsidRPr="00E47DEA" w:rsidRDefault="00FA73FB" w:rsidP="00C973E4">
      <w:pPr>
        <w:tabs>
          <w:tab w:val="left" w:pos="0"/>
        </w:tabs>
        <w:spacing w:after="0" w:line="240" w:lineRule="auto"/>
        <w:jc w:val="both"/>
        <w:rPr>
          <w:lang w:val="sr-Cyrl-BA"/>
        </w:rPr>
      </w:pPr>
      <w:r w:rsidRPr="00E47DEA">
        <w:rPr>
          <w:lang w:val="sr-Cyrl-BA"/>
        </w:rPr>
        <w:t>09</w:t>
      </w:r>
      <w:r w:rsidR="007C2207">
        <w:rPr>
          <w:lang w:val="sr-Cyrl-BA"/>
        </w:rPr>
        <w:t>.</w:t>
      </w:r>
      <w:r w:rsidRPr="00E47DEA">
        <w:rPr>
          <w:lang w:val="sr-Cyrl-BA"/>
        </w:rPr>
        <w:t>00</w:t>
      </w:r>
      <w:r w:rsidR="00C973E4" w:rsidRPr="00E47DEA">
        <w:rPr>
          <w:lang w:val="sr-Cyrl-BA"/>
        </w:rPr>
        <w:tab/>
      </w:r>
      <w:r w:rsidR="00C973E4" w:rsidRPr="00E47DEA">
        <w:rPr>
          <w:lang w:val="sr-Cyrl-BA"/>
        </w:rPr>
        <w:tab/>
      </w:r>
      <w:r w:rsidRPr="00E47DEA">
        <w:rPr>
          <w:lang w:val="sr-Cyrl-BA"/>
        </w:rPr>
        <w:t xml:space="preserve">Света Литургија у </w:t>
      </w:r>
      <w:r w:rsidR="00593637">
        <w:rPr>
          <w:lang w:val="sr-Cyrl-BA"/>
        </w:rPr>
        <w:t>Ц</w:t>
      </w:r>
      <w:r w:rsidRPr="00E47DEA">
        <w:rPr>
          <w:lang w:val="sr-Cyrl-BA"/>
        </w:rPr>
        <w:t>ркви у Андрићграду (Вишеград)</w:t>
      </w:r>
    </w:p>
    <w:p w:rsidR="00FA73FB" w:rsidRPr="00FA73FB" w:rsidRDefault="00FA73FB" w:rsidP="00C973E4">
      <w:pPr>
        <w:tabs>
          <w:tab w:val="left" w:pos="0"/>
        </w:tabs>
        <w:spacing w:after="0" w:line="240" w:lineRule="auto"/>
        <w:jc w:val="both"/>
      </w:pPr>
      <w:r>
        <w:t>11</w:t>
      </w:r>
      <w:r w:rsidR="007C2207">
        <w:t>.</w:t>
      </w:r>
      <w:r>
        <w:t>30</w:t>
      </w:r>
      <w:r w:rsidR="00C973E4">
        <w:tab/>
      </w:r>
      <w:r w:rsidR="00C973E4">
        <w:tab/>
      </w:r>
      <w:r w:rsidR="00C973E4">
        <w:rPr>
          <w:lang w:val="sr-Cyrl-BA"/>
        </w:rPr>
        <w:t>Р</w:t>
      </w:r>
      <w:proofErr w:type="spellStart"/>
      <w:r>
        <w:t>учак</w:t>
      </w:r>
      <w:proofErr w:type="spellEnd"/>
      <w:r>
        <w:t xml:space="preserve"> у </w:t>
      </w:r>
      <w:proofErr w:type="spellStart"/>
      <w:r>
        <w:t>Андрићграду</w:t>
      </w:r>
      <w:proofErr w:type="spellEnd"/>
      <w:r>
        <w:t xml:space="preserve"> (</w:t>
      </w:r>
      <w:proofErr w:type="spellStart"/>
      <w:r>
        <w:t>Вишеград</w:t>
      </w:r>
      <w:proofErr w:type="spellEnd"/>
      <w:r>
        <w:t>)</w:t>
      </w:r>
    </w:p>
    <w:p w:rsidR="00FA73FB" w:rsidRDefault="00FA73FB" w:rsidP="00FA73FB">
      <w:pPr>
        <w:tabs>
          <w:tab w:val="left" w:pos="1620"/>
        </w:tabs>
        <w:spacing w:after="0" w:line="240" w:lineRule="auto"/>
        <w:jc w:val="both"/>
      </w:pPr>
    </w:p>
    <w:p w:rsidR="00FA73FB" w:rsidRDefault="00FA73FB" w:rsidP="00FA73FB">
      <w:pPr>
        <w:tabs>
          <w:tab w:val="left" w:pos="1620"/>
        </w:tabs>
        <w:spacing w:after="0" w:line="240" w:lineRule="auto"/>
        <w:jc w:val="both"/>
      </w:pPr>
    </w:p>
    <w:p w:rsidR="00FA73FB" w:rsidRPr="00FA73FB" w:rsidRDefault="00FA73FB" w:rsidP="00FA73FB">
      <w:pPr>
        <w:tabs>
          <w:tab w:val="left" w:pos="1620"/>
        </w:tabs>
        <w:spacing w:after="0" w:line="240" w:lineRule="auto"/>
        <w:jc w:val="both"/>
      </w:pPr>
    </w:p>
    <w:p w:rsidR="0090494C" w:rsidRPr="0090494C" w:rsidRDefault="0090494C" w:rsidP="00EE3F80">
      <w:pPr>
        <w:pStyle w:val="ListParagraph"/>
        <w:tabs>
          <w:tab w:val="left" w:pos="1620"/>
        </w:tabs>
        <w:spacing w:after="0" w:line="240" w:lineRule="auto"/>
        <w:jc w:val="both"/>
      </w:pPr>
    </w:p>
    <w:sectPr w:rsidR="0090494C" w:rsidRPr="0090494C" w:rsidSect="00926132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E21"/>
    <w:multiLevelType w:val="hybridMultilevel"/>
    <w:tmpl w:val="612C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5D76"/>
    <w:multiLevelType w:val="hybridMultilevel"/>
    <w:tmpl w:val="3CA6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7E1E"/>
    <w:multiLevelType w:val="hybridMultilevel"/>
    <w:tmpl w:val="BE58C9E0"/>
    <w:lvl w:ilvl="0" w:tplc="AE965A82">
      <w:start w:val="8"/>
      <w:numFmt w:val="decimal"/>
      <w:lvlText w:val="%1."/>
      <w:lvlJc w:val="left"/>
      <w:pPr>
        <w:ind w:left="1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651A1"/>
    <w:multiLevelType w:val="hybridMultilevel"/>
    <w:tmpl w:val="444EF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27F0"/>
    <w:multiLevelType w:val="hybridMultilevel"/>
    <w:tmpl w:val="07386078"/>
    <w:lvl w:ilvl="0" w:tplc="473AF6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F30EA"/>
    <w:multiLevelType w:val="hybridMultilevel"/>
    <w:tmpl w:val="B00C5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E0043"/>
    <w:multiLevelType w:val="hybridMultilevel"/>
    <w:tmpl w:val="CBC0040A"/>
    <w:lvl w:ilvl="0" w:tplc="5A562336">
      <w:start w:val="1"/>
      <w:numFmt w:val="decimal"/>
      <w:lvlText w:val="%1."/>
      <w:lvlJc w:val="left"/>
      <w:pPr>
        <w:ind w:left="16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900"/>
    <w:rsid w:val="0002000B"/>
    <w:rsid w:val="00025873"/>
    <w:rsid w:val="00046DB7"/>
    <w:rsid w:val="000570F2"/>
    <w:rsid w:val="00084526"/>
    <w:rsid w:val="000A0B53"/>
    <w:rsid w:val="000A14E9"/>
    <w:rsid w:val="000B25C5"/>
    <w:rsid w:val="000C6A32"/>
    <w:rsid w:val="000D34FE"/>
    <w:rsid w:val="000F639C"/>
    <w:rsid w:val="001057BE"/>
    <w:rsid w:val="001341EA"/>
    <w:rsid w:val="0014170B"/>
    <w:rsid w:val="00171863"/>
    <w:rsid w:val="001A43A6"/>
    <w:rsid w:val="001B7D6D"/>
    <w:rsid w:val="001C30D6"/>
    <w:rsid w:val="001E14C4"/>
    <w:rsid w:val="001F36DA"/>
    <w:rsid w:val="001F504A"/>
    <w:rsid w:val="002032CF"/>
    <w:rsid w:val="00212657"/>
    <w:rsid w:val="002151BA"/>
    <w:rsid w:val="0021663A"/>
    <w:rsid w:val="002215AE"/>
    <w:rsid w:val="00247C7E"/>
    <w:rsid w:val="0026678D"/>
    <w:rsid w:val="00287B76"/>
    <w:rsid w:val="00293A6F"/>
    <w:rsid w:val="00295B60"/>
    <w:rsid w:val="00296C22"/>
    <w:rsid w:val="002A1B1A"/>
    <w:rsid w:val="002A2AFA"/>
    <w:rsid w:val="002B54CE"/>
    <w:rsid w:val="002D6B69"/>
    <w:rsid w:val="002F5697"/>
    <w:rsid w:val="003000EB"/>
    <w:rsid w:val="003137C9"/>
    <w:rsid w:val="0032470F"/>
    <w:rsid w:val="00331040"/>
    <w:rsid w:val="00390D29"/>
    <w:rsid w:val="0039564B"/>
    <w:rsid w:val="003B0CD5"/>
    <w:rsid w:val="003B1B8E"/>
    <w:rsid w:val="003E1DA1"/>
    <w:rsid w:val="0040347A"/>
    <w:rsid w:val="004035ED"/>
    <w:rsid w:val="00433D6B"/>
    <w:rsid w:val="00466505"/>
    <w:rsid w:val="00466C2A"/>
    <w:rsid w:val="00471511"/>
    <w:rsid w:val="00487A3D"/>
    <w:rsid w:val="004D0D16"/>
    <w:rsid w:val="004E0FE4"/>
    <w:rsid w:val="004F5615"/>
    <w:rsid w:val="00502AF3"/>
    <w:rsid w:val="00515DA5"/>
    <w:rsid w:val="00531569"/>
    <w:rsid w:val="0056473C"/>
    <w:rsid w:val="00572CFA"/>
    <w:rsid w:val="00593637"/>
    <w:rsid w:val="005B44DC"/>
    <w:rsid w:val="005C4253"/>
    <w:rsid w:val="005C63F7"/>
    <w:rsid w:val="005E3D95"/>
    <w:rsid w:val="005F00B9"/>
    <w:rsid w:val="00620917"/>
    <w:rsid w:val="00632D3F"/>
    <w:rsid w:val="0063608F"/>
    <w:rsid w:val="00637B4C"/>
    <w:rsid w:val="0067652B"/>
    <w:rsid w:val="00694B09"/>
    <w:rsid w:val="00697E88"/>
    <w:rsid w:val="006A1BE1"/>
    <w:rsid w:val="006A21A1"/>
    <w:rsid w:val="006B129E"/>
    <w:rsid w:val="006C10FD"/>
    <w:rsid w:val="006C3026"/>
    <w:rsid w:val="006C3AE9"/>
    <w:rsid w:val="006E7C8B"/>
    <w:rsid w:val="00710DFD"/>
    <w:rsid w:val="007113D1"/>
    <w:rsid w:val="00732BCC"/>
    <w:rsid w:val="0074353A"/>
    <w:rsid w:val="00783AF6"/>
    <w:rsid w:val="007C2207"/>
    <w:rsid w:val="007E1B4A"/>
    <w:rsid w:val="00803C8F"/>
    <w:rsid w:val="0084527C"/>
    <w:rsid w:val="00861A85"/>
    <w:rsid w:val="008665D5"/>
    <w:rsid w:val="0088092E"/>
    <w:rsid w:val="00884D26"/>
    <w:rsid w:val="008C1B66"/>
    <w:rsid w:val="008C5CE3"/>
    <w:rsid w:val="008D09AD"/>
    <w:rsid w:val="008D1AD8"/>
    <w:rsid w:val="008E1A88"/>
    <w:rsid w:val="008E7FBE"/>
    <w:rsid w:val="008F7F1C"/>
    <w:rsid w:val="0090494C"/>
    <w:rsid w:val="00913EC6"/>
    <w:rsid w:val="00917503"/>
    <w:rsid w:val="00926132"/>
    <w:rsid w:val="00930842"/>
    <w:rsid w:val="00940BD0"/>
    <w:rsid w:val="00944647"/>
    <w:rsid w:val="00951DCE"/>
    <w:rsid w:val="00997D90"/>
    <w:rsid w:val="009A05C1"/>
    <w:rsid w:val="009A1F82"/>
    <w:rsid w:val="009A3ACF"/>
    <w:rsid w:val="009A4D62"/>
    <w:rsid w:val="009B3DB9"/>
    <w:rsid w:val="009C1149"/>
    <w:rsid w:val="009D066D"/>
    <w:rsid w:val="009F0A25"/>
    <w:rsid w:val="009F5C21"/>
    <w:rsid w:val="00A21F40"/>
    <w:rsid w:val="00A23107"/>
    <w:rsid w:val="00A2453C"/>
    <w:rsid w:val="00A2781A"/>
    <w:rsid w:val="00A92F44"/>
    <w:rsid w:val="00AD1793"/>
    <w:rsid w:val="00AF4677"/>
    <w:rsid w:val="00AF535F"/>
    <w:rsid w:val="00B33E78"/>
    <w:rsid w:val="00B44CA7"/>
    <w:rsid w:val="00B72C1D"/>
    <w:rsid w:val="00B76D7D"/>
    <w:rsid w:val="00B8126B"/>
    <w:rsid w:val="00B85FAD"/>
    <w:rsid w:val="00B9672A"/>
    <w:rsid w:val="00BB07A3"/>
    <w:rsid w:val="00BC7E67"/>
    <w:rsid w:val="00C035EB"/>
    <w:rsid w:val="00C27C00"/>
    <w:rsid w:val="00C428D8"/>
    <w:rsid w:val="00C44AAF"/>
    <w:rsid w:val="00C5251F"/>
    <w:rsid w:val="00C66ADA"/>
    <w:rsid w:val="00C76279"/>
    <w:rsid w:val="00C76F48"/>
    <w:rsid w:val="00C973E4"/>
    <w:rsid w:val="00CB0C6E"/>
    <w:rsid w:val="00CC57BC"/>
    <w:rsid w:val="00D05870"/>
    <w:rsid w:val="00D1350C"/>
    <w:rsid w:val="00D272CF"/>
    <w:rsid w:val="00D275BB"/>
    <w:rsid w:val="00D60E96"/>
    <w:rsid w:val="00D61608"/>
    <w:rsid w:val="00D70BEB"/>
    <w:rsid w:val="00D97D8C"/>
    <w:rsid w:val="00DB22C5"/>
    <w:rsid w:val="00DB6BE4"/>
    <w:rsid w:val="00DE3064"/>
    <w:rsid w:val="00E05E98"/>
    <w:rsid w:val="00E23464"/>
    <w:rsid w:val="00E47DEA"/>
    <w:rsid w:val="00E63AFB"/>
    <w:rsid w:val="00E967E8"/>
    <w:rsid w:val="00EC58DC"/>
    <w:rsid w:val="00ED533B"/>
    <w:rsid w:val="00ED7873"/>
    <w:rsid w:val="00EE3F80"/>
    <w:rsid w:val="00EE5D44"/>
    <w:rsid w:val="00EF44DE"/>
    <w:rsid w:val="00F03FC6"/>
    <w:rsid w:val="00F06295"/>
    <w:rsid w:val="00F17B3D"/>
    <w:rsid w:val="00F32ED7"/>
    <w:rsid w:val="00F5057C"/>
    <w:rsid w:val="00F57900"/>
    <w:rsid w:val="00F631CF"/>
    <w:rsid w:val="00F635AE"/>
    <w:rsid w:val="00F67378"/>
    <w:rsid w:val="00F7552B"/>
    <w:rsid w:val="00F90DA4"/>
    <w:rsid w:val="00FA7018"/>
    <w:rsid w:val="00FA73FB"/>
    <w:rsid w:val="00FB76D3"/>
    <w:rsid w:val="00FC408F"/>
    <w:rsid w:val="00FD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5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2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535F"/>
    <w:rPr>
      <w:rFonts w:asciiTheme="minorHAnsi" w:eastAsiaTheme="minorEastAsia" w:hAnsiTheme="minorHAnsi" w:cstheme="minorBidi"/>
      <w:sz w:val="22"/>
      <w:lang w:val="bs-Latn-BA" w:eastAsia="bs-Latn-BA"/>
    </w:rPr>
  </w:style>
  <w:style w:type="paragraph" w:styleId="NormalWeb">
    <w:name w:val="Normal (Web)"/>
    <w:basedOn w:val="Normal"/>
    <w:uiPriority w:val="99"/>
    <w:semiHidden/>
    <w:unhideWhenUsed/>
    <w:rsid w:val="00F90DA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wyq110---naslov-clana">
    <w:name w:val="wyq110---naslov-clana"/>
    <w:basedOn w:val="Normal"/>
    <w:rsid w:val="00710DF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clan">
    <w:name w:val="clan"/>
    <w:basedOn w:val="Normal"/>
    <w:rsid w:val="00710DF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Normal1">
    <w:name w:val="Normal1"/>
    <w:basedOn w:val="Normal"/>
    <w:rsid w:val="00710DF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DB6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</dc:creator>
  <cp:lastModifiedBy>S</cp:lastModifiedBy>
  <cp:revision>10</cp:revision>
  <cp:lastPrinted>2021-09-07T09:45:00Z</cp:lastPrinted>
  <dcterms:created xsi:type="dcterms:W3CDTF">2021-09-07T12:19:00Z</dcterms:created>
  <dcterms:modified xsi:type="dcterms:W3CDTF">2021-09-08T07:37:00Z</dcterms:modified>
</cp:coreProperties>
</file>