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E" w:rsidRPr="00DC4484" w:rsidRDefault="009957CC" w:rsidP="00486E39">
      <w:pPr>
        <w:pStyle w:val="NormalWeb"/>
        <w:jc w:val="center"/>
        <w:rPr>
          <w:b/>
        </w:rPr>
      </w:pPr>
      <w:r w:rsidRPr="00DC4484">
        <w:rPr>
          <w:b/>
        </w:rPr>
        <w:t>Poziv na javnu sesiju seminara „Izgradnja mostova“</w:t>
      </w:r>
      <w:r w:rsidR="00486E39" w:rsidRPr="00DC4484">
        <w:rPr>
          <w:b/>
        </w:rPr>
        <w:t xml:space="preserve"> 2018</w:t>
      </w:r>
    </w:p>
    <w:p w:rsidR="00D15941" w:rsidRPr="00DC4484" w:rsidRDefault="00294882" w:rsidP="00194936">
      <w:pPr>
        <w:pStyle w:val="NormalWeb"/>
      </w:pPr>
      <w:r w:rsidRPr="00DC4484">
        <w:t>Po</w:t>
      </w:r>
      <w:r w:rsidR="00487DCF" w:rsidRPr="00DC4484">
        <w:t>zivamo s</w:t>
      </w:r>
      <w:r w:rsidR="00B0235E" w:rsidRPr="00DC4484">
        <w:t>ve zainteresiran</w:t>
      </w:r>
      <w:r w:rsidR="0005617B">
        <w:t>e na</w:t>
      </w:r>
      <w:r w:rsidR="00B0235E" w:rsidRPr="00DC4484">
        <w:t xml:space="preserve"> otvaranje</w:t>
      </w:r>
      <w:r w:rsidRPr="00DC4484">
        <w:t xml:space="preserve"> sedamnaestog</w:t>
      </w:r>
      <w:r w:rsidR="00426A9E" w:rsidRPr="00DC4484">
        <w:t xml:space="preserve"> </w:t>
      </w:r>
      <w:r w:rsidR="00426A9E" w:rsidRPr="00DC4484">
        <w:rPr>
          <w:i/>
        </w:rPr>
        <w:t xml:space="preserve">Building Bridges </w:t>
      </w:r>
      <w:r w:rsidR="00B0235E" w:rsidRPr="00DC4484">
        <w:t>s</w:t>
      </w:r>
      <w:r w:rsidR="00426A9E" w:rsidRPr="00DC4484">
        <w:t>eminar</w:t>
      </w:r>
      <w:r w:rsidRPr="00DC4484">
        <w:t>a</w:t>
      </w:r>
      <w:r w:rsidR="002A1855" w:rsidRPr="00DC4484">
        <w:t xml:space="preserve"> </w:t>
      </w:r>
      <w:r w:rsidRPr="00DC4484">
        <w:t>na temu „Nejednakost u svijetu: kršćanska i muslimanska perspektiva“</w:t>
      </w:r>
      <w:r w:rsidR="00FB6B0E" w:rsidRPr="00DC4484">
        <w:t>.</w:t>
      </w:r>
      <w:r w:rsidR="00837DA6" w:rsidRPr="00DC4484">
        <w:t xml:space="preserve"> Svečano otvaranje ovog petodnevnog seminara</w:t>
      </w:r>
      <w:r w:rsidRPr="00DC4484">
        <w:t xml:space="preserve"> </w:t>
      </w:r>
      <w:r w:rsidR="00837DA6" w:rsidRPr="00DC4484">
        <w:t>bi</w:t>
      </w:r>
      <w:r w:rsidR="00400BF2" w:rsidRPr="00DC4484">
        <w:t xml:space="preserve">t </w:t>
      </w:r>
      <w:r w:rsidR="00837DA6" w:rsidRPr="00DC4484">
        <w:t xml:space="preserve">će upriličeno </w:t>
      </w:r>
      <w:r w:rsidR="00621AF5" w:rsidRPr="00DC4484">
        <w:t xml:space="preserve">u ponedjeljak 18. juna </w:t>
      </w:r>
      <w:r w:rsidR="00FB6B0E" w:rsidRPr="00DC4484">
        <w:t>od</w:t>
      </w:r>
      <w:r w:rsidR="00621392" w:rsidRPr="00DC4484">
        <w:t xml:space="preserve"> 16 </w:t>
      </w:r>
      <w:r w:rsidR="00FB6B0E" w:rsidRPr="00DC4484">
        <w:t>do 18</w:t>
      </w:r>
      <w:r w:rsidR="00621392" w:rsidRPr="00DC4484">
        <w:t>h</w:t>
      </w:r>
      <w:r w:rsidR="00193447" w:rsidRPr="00DC4484">
        <w:t xml:space="preserve"> </w:t>
      </w:r>
      <w:r w:rsidR="00837DA6" w:rsidRPr="00DC4484">
        <w:t xml:space="preserve">u </w:t>
      </w:r>
      <w:r w:rsidR="00FB6B0E" w:rsidRPr="00DC4484">
        <w:t>velikoj</w:t>
      </w:r>
      <w:r w:rsidR="00400BF2" w:rsidRPr="00DC4484">
        <w:t xml:space="preserve"> sali Gazi-Husrevbegove biblioteke (GHB) </w:t>
      </w:r>
      <w:r w:rsidRPr="00DC4484">
        <w:t>u Sarajevu</w:t>
      </w:r>
      <w:r w:rsidR="00A71971" w:rsidRPr="00DC4484">
        <w:t xml:space="preserve">. </w:t>
      </w:r>
      <w:r w:rsidR="00A805CE">
        <w:t xml:space="preserve">Prisutnima će se uvodnim izlaganjima obratiti </w:t>
      </w:r>
      <w:r w:rsidR="00377E3C" w:rsidRPr="00DC4484">
        <w:t>Ovamir Anjum</w:t>
      </w:r>
      <w:r w:rsidR="00FB6B0E" w:rsidRPr="00DC4484">
        <w:t xml:space="preserve"> s Toledo univerziteta iz SAD-a te</w:t>
      </w:r>
      <w:r w:rsidR="00377E3C" w:rsidRPr="00DC4484">
        <w:t xml:space="preserve"> David Hollenbach</w:t>
      </w:r>
      <w:r w:rsidR="00FB6B0E" w:rsidRPr="00DC4484">
        <w:t xml:space="preserve"> sa Georgetown univerziteta</w:t>
      </w:r>
      <w:r w:rsidR="00377E3C" w:rsidRPr="00DC4484">
        <w:t xml:space="preserve">. </w:t>
      </w:r>
      <w:r w:rsidR="004F6697">
        <w:t>Predavanja se održavaju na</w:t>
      </w:r>
      <w:r w:rsidR="00FA175D">
        <w:t xml:space="preserve"> engleskom jeziku </w:t>
      </w:r>
      <w:r w:rsidR="00304758">
        <w:t xml:space="preserve">uz osiguran simultani prijevod na bosanski jezik. </w:t>
      </w:r>
    </w:p>
    <w:p w:rsidR="007E194E" w:rsidRDefault="00BB49B1" w:rsidP="004C2AE0">
      <w:pPr>
        <w:pStyle w:val="NormalWeb"/>
      </w:pPr>
      <w:r w:rsidRPr="00DC4484">
        <w:rPr>
          <w:i/>
        </w:rPr>
        <w:t xml:space="preserve">Building Bridges </w:t>
      </w:r>
      <w:r w:rsidRPr="00DC4484">
        <w:t>seminar</w:t>
      </w:r>
      <w:r>
        <w:t xml:space="preserve"> već sedamnaest godina okuplja priznate kršćanske </w:t>
      </w:r>
      <w:r w:rsidR="00C9090F">
        <w:t>i muslimanske učenjake na sesije diskusija</w:t>
      </w:r>
      <w:r>
        <w:t xml:space="preserve"> o aktualnim temama iz oblasti </w:t>
      </w:r>
      <w:r w:rsidR="004D0D86">
        <w:t xml:space="preserve">međureligijskog dijaloga. Do sada su u ovoj interakciji između islama i kršćanstva razmatrane brojne značajne teme poput: monoteizma, poslanstva, zajedničkog dobra, prava i pravde, </w:t>
      </w:r>
      <w:r w:rsidR="007E194E">
        <w:t xml:space="preserve">ljudske prirode, nauke i religije, tradicije i modernosti, molitve, božanske i ljudske moći, i dr. Osnov za diskusiju čine dijelovi kršćanskih i islamskih svetih tekstova, teološke rasprave, kao i značajni dokumenti </w:t>
      </w:r>
      <w:r w:rsidR="003A205B">
        <w:t>iz obje tradicije. Ovi susreti su do sada iznjedrili</w:t>
      </w:r>
      <w:r w:rsidR="007E194E">
        <w:t xml:space="preserve"> vrijedne zbornike radova.</w:t>
      </w:r>
      <w:r w:rsidR="004D0D86">
        <w:t xml:space="preserve"> </w:t>
      </w:r>
      <w:r>
        <w:t xml:space="preserve"> </w:t>
      </w:r>
    </w:p>
    <w:p w:rsidR="00322F53" w:rsidRPr="00DC4484" w:rsidRDefault="007E194E" w:rsidP="004C2AE0">
      <w:pPr>
        <w:pStyle w:val="NormalWeb"/>
      </w:pPr>
      <w:r>
        <w:rPr>
          <w:bCs/>
        </w:rPr>
        <w:t>Ovogodišnji</w:t>
      </w:r>
      <w:r w:rsidR="00210D58">
        <w:rPr>
          <w:bCs/>
        </w:rPr>
        <w:t xml:space="preserve"> međunarodni skup</w:t>
      </w:r>
      <w:r w:rsidR="00790A4C">
        <w:rPr>
          <w:bCs/>
        </w:rPr>
        <w:t xml:space="preserve"> učenjaka i</w:t>
      </w:r>
      <w:r w:rsidR="00D15941">
        <w:rPr>
          <w:bCs/>
        </w:rPr>
        <w:t xml:space="preserve"> </w:t>
      </w:r>
      <w:r w:rsidR="00294882" w:rsidRPr="00DC4484">
        <w:rPr>
          <w:bCs/>
        </w:rPr>
        <w:t xml:space="preserve">naučnika </w:t>
      </w:r>
      <w:r w:rsidR="00467442" w:rsidRPr="00DC4484">
        <w:rPr>
          <w:bCs/>
        </w:rPr>
        <w:t xml:space="preserve">posvećen </w:t>
      </w:r>
      <w:r w:rsidR="001916DE">
        <w:rPr>
          <w:bCs/>
        </w:rPr>
        <w:t xml:space="preserve">je </w:t>
      </w:r>
      <w:r w:rsidR="00467442" w:rsidRPr="00DC4484">
        <w:rPr>
          <w:bCs/>
        </w:rPr>
        <w:t>pitanju</w:t>
      </w:r>
      <w:r w:rsidR="00F746FF" w:rsidRPr="00DC4484">
        <w:rPr>
          <w:bCs/>
        </w:rPr>
        <w:t xml:space="preserve"> </w:t>
      </w:r>
      <w:r w:rsidR="00621392" w:rsidRPr="00DC4484">
        <w:rPr>
          <w:bCs/>
        </w:rPr>
        <w:t xml:space="preserve">nejednakosti </w:t>
      </w:r>
      <w:r w:rsidR="001B7E66">
        <w:rPr>
          <w:bCs/>
        </w:rPr>
        <w:t>(</w:t>
      </w:r>
      <w:r w:rsidR="001B7E66" w:rsidRPr="00DC4484">
        <w:t>spolne, rasne, etničke, nacionalne, vjerske, klasne</w:t>
      </w:r>
      <w:r w:rsidR="001B7E66">
        <w:t>, ekonomske i dr.</w:t>
      </w:r>
      <w:r w:rsidR="001B7E66">
        <w:rPr>
          <w:bCs/>
        </w:rPr>
        <w:t xml:space="preserve">) </w:t>
      </w:r>
      <w:r w:rsidR="00711C73" w:rsidRPr="00DC4484">
        <w:rPr>
          <w:bCs/>
        </w:rPr>
        <w:t xml:space="preserve">te </w:t>
      </w:r>
      <w:r w:rsidR="006E05F5" w:rsidRPr="00DC4484">
        <w:rPr>
          <w:bCs/>
        </w:rPr>
        <w:t xml:space="preserve">načinima </w:t>
      </w:r>
      <w:r w:rsidR="006E05F5" w:rsidRPr="00DC4484">
        <w:t>suočavanja</w:t>
      </w:r>
      <w:r w:rsidR="004C2AE0" w:rsidRPr="00DC4484">
        <w:t xml:space="preserve"> muslimana i kršćana</w:t>
      </w:r>
      <w:r w:rsidR="00C86C01" w:rsidRPr="00DC4484">
        <w:t xml:space="preserve"> s</w:t>
      </w:r>
      <w:r w:rsidR="004C2AE0" w:rsidRPr="00DC4484">
        <w:t xml:space="preserve"> </w:t>
      </w:r>
      <w:r w:rsidR="00CE5129">
        <w:t>ovim globalnim problemom</w:t>
      </w:r>
      <w:r w:rsidR="00C86C01" w:rsidRPr="00DC4484">
        <w:t>.</w:t>
      </w:r>
      <w:r w:rsidR="00210D58">
        <w:t xml:space="preserve"> Cilj je razumjeti i propitati</w:t>
      </w:r>
      <w:r w:rsidR="008051FA" w:rsidRPr="00DC4484">
        <w:t xml:space="preserve"> kako kršćansku, tako i islamsku viziju života bez podjela i nejednakosti kakvu nam sveti</w:t>
      </w:r>
      <w:r w:rsidR="00210D58">
        <w:t xml:space="preserve"> teks</w:t>
      </w:r>
      <w:r w:rsidR="0043606F">
        <w:t>tovi nude, ali i</w:t>
      </w:r>
      <w:r w:rsidR="00BB49B1">
        <w:t xml:space="preserve"> </w:t>
      </w:r>
      <w:r w:rsidR="00210D58">
        <w:t>drugačije</w:t>
      </w:r>
      <w:r w:rsidR="008051FA" w:rsidRPr="00DC4484">
        <w:t xml:space="preserve"> </w:t>
      </w:r>
      <w:r w:rsidR="00210D58">
        <w:t>interpretacije</w:t>
      </w:r>
      <w:r w:rsidR="0043606F">
        <w:t xml:space="preserve"> istih tekstova.</w:t>
      </w:r>
    </w:p>
    <w:p w:rsidR="00C04115" w:rsidRPr="00DC4484" w:rsidRDefault="00125542" w:rsidP="0064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>Organizator godišnjih</w:t>
      </w:r>
      <w:r w:rsidR="0006157E"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Building Bridges seminara</w:t>
      </w:r>
      <w:r w:rsidR="008D62E5"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="00007642">
        <w:rPr>
          <w:rFonts w:ascii="Times New Roman" w:eastAsia="Times New Roman" w:hAnsi="Times New Roman" w:cs="Times New Roman"/>
          <w:sz w:val="24"/>
          <w:szCs w:val="24"/>
          <w:lang w:eastAsia="hr-BA"/>
        </w:rPr>
        <w:t>je Georgetown univerzitet iz Washingtona DC</w:t>
      </w:r>
      <w:r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. </w:t>
      </w:r>
      <w:r w:rsidR="00691BBE">
        <w:rPr>
          <w:rFonts w:ascii="Times New Roman" w:eastAsia="Times New Roman" w:hAnsi="Times New Roman" w:cs="Times New Roman"/>
          <w:sz w:val="24"/>
          <w:szCs w:val="24"/>
          <w:lang w:eastAsia="hr-BA"/>
        </w:rPr>
        <w:t>U</w:t>
      </w:r>
      <w:r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loga suorganizatora </w:t>
      </w:r>
      <w:r w:rsidR="00691BBE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je ove godine </w:t>
      </w:r>
      <w:r w:rsidRPr="00DC4484">
        <w:rPr>
          <w:rFonts w:ascii="Times New Roman" w:eastAsia="Times New Roman" w:hAnsi="Times New Roman" w:cs="Times New Roman"/>
          <w:sz w:val="24"/>
          <w:szCs w:val="24"/>
          <w:lang w:eastAsia="hr-BA"/>
        </w:rPr>
        <w:t>pripala</w:t>
      </w:r>
      <w:r w:rsidR="00003B35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</w:t>
      </w:r>
      <w:r w:rsidR="00527CFE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Fakultet</w:t>
      </w:r>
      <w:r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u islamskih nauka i Katoličkom bogoslovnom</w:t>
      </w:r>
      <w:r w:rsidR="00527CFE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fakultet</w:t>
      </w:r>
      <w:r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u</w:t>
      </w:r>
      <w:r w:rsidR="00527CFE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Univerziteta u Sarajevu</w:t>
      </w:r>
      <w:r w:rsidR="00644D0C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,</w:t>
      </w:r>
      <w:r w:rsidR="00527CFE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</w:t>
      </w:r>
      <w:r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Pravoslavnom bogoslovskom</w:t>
      </w:r>
      <w:r w:rsidR="00377BF7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fakultet</w:t>
      </w:r>
      <w:r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u</w:t>
      </w:r>
      <w:r w:rsidR="00377BF7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„Sveti Vasilije Ostroški“ </w:t>
      </w:r>
      <w:r w:rsidR="002F089B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Univerziteta u Istočnom Sarajevu</w:t>
      </w:r>
      <w:r w:rsidR="00644D0C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i Gazi Husrev-begovoj biblioteci</w:t>
      </w:r>
      <w:r w:rsidR="00D15941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.</w:t>
      </w:r>
      <w:r w:rsidR="00644D0C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Seminar će</w:t>
      </w:r>
      <w:r w:rsidR="00D15941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</w:t>
      </w:r>
      <w:r w:rsidR="00EC1AC2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ugostiti više od 30 stručnjaka,</w:t>
      </w:r>
      <w:r w:rsidR="00D15941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</w:t>
      </w:r>
      <w:r w:rsidR="00E23E87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prepoznatljivih u svijetu po aktivnom učešću u međureligijskom dijalogu</w:t>
      </w:r>
      <w:r w:rsidR="0013296F" w:rsidRPr="00DC4484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.</w:t>
      </w:r>
    </w:p>
    <w:p w:rsidR="00644D0C" w:rsidRDefault="00EF30A3" w:rsidP="00644D0C">
      <w:pPr>
        <w:pStyle w:val="NormalWeb"/>
        <w:rPr>
          <w:bCs/>
        </w:rPr>
      </w:pPr>
      <w:r>
        <w:t>S</w:t>
      </w:r>
      <w:r w:rsidR="00DC4484" w:rsidRPr="00DC4484">
        <w:t>eminar</w:t>
      </w:r>
      <w:r w:rsidR="004B0521">
        <w:t xml:space="preserve"> </w:t>
      </w:r>
      <w:r>
        <w:t xml:space="preserve">će </w:t>
      </w:r>
      <w:r w:rsidR="004B0521">
        <w:t>se odvija</w:t>
      </w:r>
      <w:r>
        <w:t>ti</w:t>
      </w:r>
      <w:r w:rsidR="00DC4484" w:rsidRPr="00DC4484">
        <w:t xml:space="preserve"> u </w:t>
      </w:r>
      <w:r w:rsidR="004B0521">
        <w:t>sesijama</w:t>
      </w:r>
      <w:r>
        <w:t>, uglavnom,</w:t>
      </w:r>
      <w:r w:rsidR="004B0521">
        <w:t xml:space="preserve"> zatvorenog tipa u </w:t>
      </w:r>
      <w:r w:rsidR="00DC4484" w:rsidRPr="00DC4484">
        <w:t xml:space="preserve">periodu </w:t>
      </w:r>
      <w:r w:rsidR="004B0521">
        <w:t>od 18. do</w:t>
      </w:r>
      <w:r w:rsidR="00DC4484" w:rsidRPr="00DC4484">
        <w:t xml:space="preserve"> 22. </w:t>
      </w:r>
      <w:r w:rsidR="004B0521">
        <w:t>juna 2018. godine u Gazi-Husrevbegovoj biblioteci (utorak-pet</w:t>
      </w:r>
      <w:r w:rsidR="00DC4484" w:rsidRPr="00DC4484">
        <w:t>ak)</w:t>
      </w:r>
      <w:r w:rsidR="00692101">
        <w:t>. Zatvaranje je planirano</w:t>
      </w:r>
      <w:r w:rsidR="004B0521">
        <w:t xml:space="preserve"> </w:t>
      </w:r>
      <w:r w:rsidR="00692101">
        <w:rPr>
          <w:bCs/>
        </w:rPr>
        <w:t xml:space="preserve">u petak  </w:t>
      </w:r>
      <w:r w:rsidR="004B0521">
        <w:t>javnom sesijom u</w:t>
      </w:r>
      <w:r w:rsidR="00DC4484" w:rsidRPr="00DC4484">
        <w:t xml:space="preserve"> prostorijama </w:t>
      </w:r>
      <w:r w:rsidR="00DC4484" w:rsidRPr="00DC4484">
        <w:rPr>
          <w:bCs/>
        </w:rPr>
        <w:t>Ka</w:t>
      </w:r>
      <w:r w:rsidR="00CA4B05">
        <w:rPr>
          <w:bCs/>
        </w:rPr>
        <w:t>toličkog bogoslovnog fakulteta od 1</w:t>
      </w:r>
      <w:r w:rsidR="00644D0C">
        <w:rPr>
          <w:bCs/>
        </w:rPr>
        <w:t>5</w:t>
      </w:r>
      <w:r w:rsidR="00CA4B05">
        <w:rPr>
          <w:bCs/>
        </w:rPr>
        <w:t>.</w:t>
      </w:r>
      <w:r w:rsidR="00644D0C">
        <w:rPr>
          <w:bCs/>
        </w:rPr>
        <w:t>0</w:t>
      </w:r>
      <w:r w:rsidR="00CA4B05">
        <w:rPr>
          <w:bCs/>
        </w:rPr>
        <w:t xml:space="preserve">0 do </w:t>
      </w:r>
      <w:r w:rsidR="004B0521">
        <w:rPr>
          <w:bCs/>
        </w:rPr>
        <w:t>16.</w:t>
      </w:r>
      <w:r w:rsidR="00644D0C">
        <w:rPr>
          <w:bCs/>
        </w:rPr>
        <w:t>3</w:t>
      </w:r>
      <w:r w:rsidR="004B0521">
        <w:rPr>
          <w:bCs/>
        </w:rPr>
        <w:t>0</w:t>
      </w:r>
      <w:r w:rsidR="00221723">
        <w:rPr>
          <w:bCs/>
        </w:rPr>
        <w:t xml:space="preserve"> h</w:t>
      </w:r>
      <w:r w:rsidR="00DC4484" w:rsidRPr="00DC4484">
        <w:rPr>
          <w:bCs/>
        </w:rPr>
        <w:t xml:space="preserve">. </w:t>
      </w:r>
    </w:p>
    <w:p w:rsidR="00E060CF" w:rsidRDefault="00644D0C" w:rsidP="00644D0C">
      <w:pPr>
        <w:pStyle w:val="NormalWeb"/>
        <w:rPr>
          <w:bCs/>
        </w:rPr>
      </w:pPr>
      <w:r>
        <w:rPr>
          <w:bCs/>
        </w:rPr>
        <w:t>Za više informacija o serijalu semin</w:t>
      </w:r>
      <w:r w:rsidR="00E060CF">
        <w:rPr>
          <w:bCs/>
        </w:rPr>
        <w:t xml:space="preserve">ara pogledati:  </w:t>
      </w:r>
      <w:hyperlink r:id="rId4" w:history="1">
        <w:r w:rsidR="00E060CF" w:rsidRPr="001A1841">
          <w:rPr>
            <w:rStyle w:val="Hyperlink"/>
            <w:bCs/>
          </w:rPr>
          <w:t>https://berkleycenter.georgetown.edu/projects/the-building-bridges-seminar</w:t>
        </w:r>
      </w:hyperlink>
      <w:r>
        <w:rPr>
          <w:bCs/>
        </w:rPr>
        <w:t xml:space="preserve">. </w:t>
      </w:r>
    </w:p>
    <w:p w:rsidR="00DC4484" w:rsidRPr="00E060CF" w:rsidRDefault="00644D0C" w:rsidP="00644D0C">
      <w:pPr>
        <w:pStyle w:val="NormalWeb"/>
        <w:rPr>
          <w:bCs/>
        </w:rPr>
      </w:pPr>
      <w:r>
        <w:rPr>
          <w:bCs/>
        </w:rPr>
        <w:t>Za s</w:t>
      </w:r>
      <w:r w:rsidR="00A73921">
        <w:rPr>
          <w:bCs/>
        </w:rPr>
        <w:t>ve dodatne informacije oko otvr</w:t>
      </w:r>
      <w:r>
        <w:rPr>
          <w:bCs/>
        </w:rPr>
        <w:t xml:space="preserve">anja možete se obratiti dr. </w:t>
      </w:r>
      <w:r w:rsidR="00A73921">
        <w:rPr>
          <w:bCs/>
        </w:rPr>
        <w:t>Amini Arnautović na telefon 061-347 179 i</w:t>
      </w:r>
      <w:r w:rsidR="00923475">
        <w:rPr>
          <w:bCs/>
        </w:rPr>
        <w:t>li</w:t>
      </w:r>
      <w:r w:rsidR="00A73921">
        <w:rPr>
          <w:bCs/>
        </w:rPr>
        <w:t xml:space="preserve"> email</w:t>
      </w:r>
      <w:r w:rsidR="00923475">
        <w:rPr>
          <w:bCs/>
        </w:rPr>
        <w:t>: aminaarnautovic@hotmail.com</w:t>
      </w:r>
      <w:r w:rsidR="00A73921">
        <w:rPr>
          <w:bCs/>
        </w:rPr>
        <w:t xml:space="preserve"> </w:t>
      </w:r>
      <w:r>
        <w:rPr>
          <w:bCs/>
        </w:rPr>
        <w:t>.</w:t>
      </w:r>
    </w:p>
    <w:p w:rsidR="00C04115" w:rsidRPr="00DC4484" w:rsidRDefault="00C04115">
      <w:pPr>
        <w:rPr>
          <w:rFonts w:ascii="Times New Roman" w:hAnsi="Times New Roman" w:cs="Times New Roman"/>
          <w:sz w:val="24"/>
          <w:szCs w:val="24"/>
        </w:rPr>
      </w:pPr>
    </w:p>
    <w:sectPr w:rsidR="00C04115" w:rsidRPr="00DC4484" w:rsidSect="0075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hyphenationZone w:val="425"/>
  <w:characterSpacingControl w:val="doNotCompress"/>
  <w:compat/>
  <w:rsids>
    <w:rsidRoot w:val="00C04115"/>
    <w:rsid w:val="00003B35"/>
    <w:rsid w:val="00007642"/>
    <w:rsid w:val="0005617B"/>
    <w:rsid w:val="0006157E"/>
    <w:rsid w:val="00062B0B"/>
    <w:rsid w:val="000D0614"/>
    <w:rsid w:val="000D2422"/>
    <w:rsid w:val="00110F2F"/>
    <w:rsid w:val="00125542"/>
    <w:rsid w:val="0013296F"/>
    <w:rsid w:val="00145574"/>
    <w:rsid w:val="001878CA"/>
    <w:rsid w:val="001916DE"/>
    <w:rsid w:val="00193447"/>
    <w:rsid w:val="00194936"/>
    <w:rsid w:val="001B7E66"/>
    <w:rsid w:val="001E0448"/>
    <w:rsid w:val="001E4A15"/>
    <w:rsid w:val="00200CF7"/>
    <w:rsid w:val="00210D58"/>
    <w:rsid w:val="00221723"/>
    <w:rsid w:val="00263F6D"/>
    <w:rsid w:val="00273343"/>
    <w:rsid w:val="0029241A"/>
    <w:rsid w:val="00294882"/>
    <w:rsid w:val="002A1855"/>
    <w:rsid w:val="002C18DE"/>
    <w:rsid w:val="002F089B"/>
    <w:rsid w:val="00304758"/>
    <w:rsid w:val="00322F53"/>
    <w:rsid w:val="00377BF7"/>
    <w:rsid w:val="00377E3C"/>
    <w:rsid w:val="00392FE5"/>
    <w:rsid w:val="003A205B"/>
    <w:rsid w:val="003B4957"/>
    <w:rsid w:val="003D1CC8"/>
    <w:rsid w:val="003F4D3D"/>
    <w:rsid w:val="00400BF2"/>
    <w:rsid w:val="00406597"/>
    <w:rsid w:val="00426A9E"/>
    <w:rsid w:val="0043606F"/>
    <w:rsid w:val="004518D9"/>
    <w:rsid w:val="00467442"/>
    <w:rsid w:val="00486E39"/>
    <w:rsid w:val="00487DCF"/>
    <w:rsid w:val="004B0521"/>
    <w:rsid w:val="004C2AE0"/>
    <w:rsid w:val="004D0D86"/>
    <w:rsid w:val="004F6697"/>
    <w:rsid w:val="00507A51"/>
    <w:rsid w:val="00527CFE"/>
    <w:rsid w:val="005338DA"/>
    <w:rsid w:val="00546461"/>
    <w:rsid w:val="0060252A"/>
    <w:rsid w:val="00621392"/>
    <w:rsid w:val="00621AF5"/>
    <w:rsid w:val="00625FFE"/>
    <w:rsid w:val="00644D0C"/>
    <w:rsid w:val="00691BBE"/>
    <w:rsid w:val="00692101"/>
    <w:rsid w:val="006E013B"/>
    <w:rsid w:val="006E05F5"/>
    <w:rsid w:val="006F6102"/>
    <w:rsid w:val="00711C73"/>
    <w:rsid w:val="00754245"/>
    <w:rsid w:val="00790A4C"/>
    <w:rsid w:val="007C6A50"/>
    <w:rsid w:val="007E194E"/>
    <w:rsid w:val="008051FA"/>
    <w:rsid w:val="00810AE4"/>
    <w:rsid w:val="00824EB8"/>
    <w:rsid w:val="00837DA6"/>
    <w:rsid w:val="00852941"/>
    <w:rsid w:val="0086386B"/>
    <w:rsid w:val="00866BF6"/>
    <w:rsid w:val="008C7672"/>
    <w:rsid w:val="008D62E5"/>
    <w:rsid w:val="00923475"/>
    <w:rsid w:val="009957CC"/>
    <w:rsid w:val="009D1784"/>
    <w:rsid w:val="009E10DD"/>
    <w:rsid w:val="00A22DCB"/>
    <w:rsid w:val="00A2545A"/>
    <w:rsid w:val="00A2629A"/>
    <w:rsid w:val="00A71971"/>
    <w:rsid w:val="00A73921"/>
    <w:rsid w:val="00A805CE"/>
    <w:rsid w:val="00AC60F7"/>
    <w:rsid w:val="00AD0553"/>
    <w:rsid w:val="00B0235E"/>
    <w:rsid w:val="00B430A6"/>
    <w:rsid w:val="00BB49B1"/>
    <w:rsid w:val="00BD4914"/>
    <w:rsid w:val="00C04115"/>
    <w:rsid w:val="00C17353"/>
    <w:rsid w:val="00C52DE3"/>
    <w:rsid w:val="00C56948"/>
    <w:rsid w:val="00C800F3"/>
    <w:rsid w:val="00C86C01"/>
    <w:rsid w:val="00C9090F"/>
    <w:rsid w:val="00C93B40"/>
    <w:rsid w:val="00CA4B05"/>
    <w:rsid w:val="00CC74E3"/>
    <w:rsid w:val="00CE5129"/>
    <w:rsid w:val="00D026C7"/>
    <w:rsid w:val="00D15941"/>
    <w:rsid w:val="00D93BB4"/>
    <w:rsid w:val="00DC4484"/>
    <w:rsid w:val="00E060CF"/>
    <w:rsid w:val="00E23E87"/>
    <w:rsid w:val="00E41EDA"/>
    <w:rsid w:val="00E44155"/>
    <w:rsid w:val="00E90243"/>
    <w:rsid w:val="00EB7C4E"/>
    <w:rsid w:val="00EC1AC2"/>
    <w:rsid w:val="00EF30A3"/>
    <w:rsid w:val="00F44826"/>
    <w:rsid w:val="00F746FF"/>
    <w:rsid w:val="00FA175D"/>
    <w:rsid w:val="00FB6B0E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unhideWhenUsed/>
    <w:rsid w:val="00E06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kleycenter.georgetown.edu/projects/the-building-bridges-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cp:lastPrinted>2018-06-06T10:40:00Z</cp:lastPrinted>
  <dcterms:created xsi:type="dcterms:W3CDTF">2018-06-07T11:57:00Z</dcterms:created>
  <dcterms:modified xsi:type="dcterms:W3CDTF">2018-06-07T13:56:00Z</dcterms:modified>
</cp:coreProperties>
</file>